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AEFEA" w14:textId="72A9C168" w:rsidR="00D61B53" w:rsidRPr="00E73B11" w:rsidRDefault="00D61B53" w:rsidP="00CD28B5">
      <w:pPr>
        <w:jc w:val="center"/>
        <w:rPr>
          <w:rFonts w:ascii="Calibri" w:hAnsi="Calibri" w:cs="Calibri"/>
          <w:b/>
          <w:bCs/>
        </w:rPr>
      </w:pPr>
      <w:r w:rsidRPr="00E73B11">
        <w:rPr>
          <w:rFonts w:ascii="Calibri" w:hAnsi="Calibri" w:cs="Calibri"/>
          <w:b/>
          <w:bCs/>
        </w:rPr>
        <w:t>PLANILLA DE DATOS GARANTIZADOS</w:t>
      </w:r>
    </w:p>
    <w:p w14:paraId="13F2BC34" w14:textId="77777777" w:rsidR="00D61B53" w:rsidRPr="00E73B11" w:rsidRDefault="00D61B53" w:rsidP="00D61B53">
      <w:pPr>
        <w:widowControl w:val="0"/>
        <w:tabs>
          <w:tab w:val="left" w:pos="900"/>
          <w:tab w:val="num" w:pos="1080"/>
        </w:tabs>
        <w:spacing w:line="280" w:lineRule="atLeast"/>
        <w:ind w:left="1080"/>
        <w:contextualSpacing/>
        <w:jc w:val="center"/>
        <w:rPr>
          <w:rFonts w:ascii="Calibri" w:hAnsi="Calibri" w:cs="Calibri"/>
        </w:rPr>
      </w:pPr>
    </w:p>
    <w:tbl>
      <w:tblPr>
        <w:tblW w:w="981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425"/>
        <w:gridCol w:w="567"/>
        <w:gridCol w:w="1843"/>
        <w:gridCol w:w="3260"/>
        <w:gridCol w:w="1843"/>
        <w:gridCol w:w="1593"/>
      </w:tblGrid>
      <w:tr w:rsidR="00D61B53" w:rsidRPr="00E73B11" w14:paraId="3B889461" w14:textId="77777777" w:rsidTr="00CD28B5">
        <w:trPr>
          <w:cantSplit/>
          <w:trHeight w:val="340"/>
        </w:trPr>
        <w:tc>
          <w:tcPr>
            <w:tcW w:w="8222" w:type="dxa"/>
            <w:gridSpan w:val="6"/>
            <w:vAlign w:val="center"/>
          </w:tcPr>
          <w:p w14:paraId="622AC259" w14:textId="77777777" w:rsidR="00D61B53" w:rsidRPr="00CD28B5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CD28B5">
              <w:rPr>
                <w:rFonts w:asciiTheme="minorHAnsi" w:hAnsiTheme="minorHAnsi" w:cs="Calibri"/>
                <w:b/>
                <w:sz w:val="22"/>
                <w:szCs w:val="22"/>
              </w:rPr>
              <w:t>Lote, según Lista de Bienes del Pliego correspondiente</w:t>
            </w:r>
          </w:p>
        </w:tc>
        <w:tc>
          <w:tcPr>
            <w:tcW w:w="1593" w:type="dxa"/>
            <w:vAlign w:val="center"/>
          </w:tcPr>
          <w:p w14:paraId="1D6EB7A9" w14:textId="751A15ED" w:rsidR="00D61B53" w:rsidRPr="00CD28B5" w:rsidRDefault="00D61B53" w:rsidP="00D61B53">
            <w:pPr>
              <w:contextualSpacing/>
              <w:rPr>
                <w:rFonts w:ascii="Calibri" w:hAnsi="Calibri"/>
                <w:b/>
                <w:sz w:val="22"/>
                <w:szCs w:val="22"/>
              </w:rPr>
            </w:pPr>
            <w:r w:rsidRPr="00CD28B5">
              <w:rPr>
                <w:rFonts w:ascii="Calibri" w:hAnsi="Calibri"/>
                <w:b/>
                <w:sz w:val="22"/>
                <w:szCs w:val="22"/>
              </w:rPr>
              <w:t>Lote:</w:t>
            </w:r>
          </w:p>
        </w:tc>
      </w:tr>
      <w:tr w:rsidR="00D61B53" w:rsidRPr="00E73B11" w14:paraId="52BC5F0A" w14:textId="77777777" w:rsidTr="00CD28B5">
        <w:trPr>
          <w:cantSplit/>
          <w:trHeight w:val="340"/>
        </w:trPr>
        <w:tc>
          <w:tcPr>
            <w:tcW w:w="8222" w:type="dxa"/>
            <w:gridSpan w:val="6"/>
            <w:vAlign w:val="center"/>
          </w:tcPr>
          <w:p w14:paraId="01B119BF" w14:textId="77777777" w:rsidR="00D61B53" w:rsidRPr="00CD28B5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CD28B5">
              <w:rPr>
                <w:rFonts w:asciiTheme="minorHAnsi" w:hAnsiTheme="minorHAnsi" w:cs="Calibri"/>
                <w:b/>
                <w:sz w:val="22"/>
                <w:szCs w:val="22"/>
              </w:rPr>
              <w:t>Ítem, según Lista de Bienes del Pliego correspondiente</w:t>
            </w:r>
          </w:p>
        </w:tc>
        <w:tc>
          <w:tcPr>
            <w:tcW w:w="1593" w:type="dxa"/>
            <w:vAlign w:val="center"/>
          </w:tcPr>
          <w:p w14:paraId="023552F6" w14:textId="04C80CA7" w:rsidR="00D61B53" w:rsidRPr="00CD28B5" w:rsidRDefault="00D61B53" w:rsidP="00D61B53">
            <w:pPr>
              <w:contextualSpacing/>
              <w:rPr>
                <w:rFonts w:ascii="Calibri" w:hAnsi="Calibri"/>
                <w:b/>
                <w:sz w:val="22"/>
                <w:szCs w:val="22"/>
              </w:rPr>
            </w:pPr>
            <w:r w:rsidRPr="00CD28B5">
              <w:rPr>
                <w:rFonts w:ascii="Calibri" w:hAnsi="Calibri"/>
                <w:b/>
                <w:sz w:val="22"/>
                <w:szCs w:val="22"/>
              </w:rPr>
              <w:t>Ítem:</w:t>
            </w:r>
          </w:p>
        </w:tc>
      </w:tr>
      <w:tr w:rsidR="00D61B53" w:rsidRPr="00E73B11" w14:paraId="6678B329" w14:textId="77777777" w:rsidTr="00CD28B5">
        <w:trPr>
          <w:cantSplit/>
          <w:trHeight w:val="420"/>
        </w:trPr>
        <w:tc>
          <w:tcPr>
            <w:tcW w:w="6379" w:type="dxa"/>
            <w:gridSpan w:val="5"/>
            <w:vAlign w:val="center"/>
          </w:tcPr>
          <w:p w14:paraId="1F96F1E6" w14:textId="452ADF2D" w:rsidR="00D61B53" w:rsidRPr="00CD28B5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CD28B5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DESCRIPCIÓN (1/4)</w:t>
            </w:r>
          </w:p>
        </w:tc>
        <w:tc>
          <w:tcPr>
            <w:tcW w:w="1843" w:type="dxa"/>
            <w:vAlign w:val="center"/>
          </w:tcPr>
          <w:p w14:paraId="7CCACCA2" w14:textId="18C095A5" w:rsidR="00D61B53" w:rsidRPr="00CD28B5" w:rsidRDefault="004404E0" w:rsidP="004404E0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Calibri"/>
                <w:b/>
                <w:bCs/>
                <w:sz w:val="22"/>
                <w:szCs w:val="22"/>
                <w:lang w:val="en-GB"/>
              </w:rPr>
              <w:t>EE.TT ANDE</w:t>
            </w:r>
          </w:p>
        </w:tc>
        <w:tc>
          <w:tcPr>
            <w:tcW w:w="1593" w:type="dxa"/>
            <w:vAlign w:val="center"/>
          </w:tcPr>
          <w:p w14:paraId="0B195904" w14:textId="2F399BAE" w:rsidR="00D61B53" w:rsidRPr="00CD28B5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GARANTIZADO</w:t>
            </w:r>
          </w:p>
        </w:tc>
      </w:tr>
      <w:tr w:rsidR="00D61B53" w:rsidRPr="00E73B11" w14:paraId="4B38C2DF" w14:textId="77777777" w:rsidTr="00CD28B5">
        <w:trPr>
          <w:cantSplit/>
          <w:trHeight w:hRule="exact" w:val="340"/>
        </w:trPr>
        <w:tc>
          <w:tcPr>
            <w:tcW w:w="6379" w:type="dxa"/>
            <w:gridSpan w:val="5"/>
            <w:vAlign w:val="center"/>
          </w:tcPr>
          <w:p w14:paraId="3F7E1B6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MARCA</w:t>
            </w:r>
          </w:p>
        </w:tc>
        <w:tc>
          <w:tcPr>
            <w:tcW w:w="1843" w:type="dxa"/>
            <w:vAlign w:val="center"/>
          </w:tcPr>
          <w:p w14:paraId="63ED899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Aclarar</w:t>
            </w:r>
          </w:p>
        </w:tc>
        <w:tc>
          <w:tcPr>
            <w:tcW w:w="1593" w:type="dxa"/>
          </w:tcPr>
          <w:p w14:paraId="2AC463E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29BDE09B" w14:textId="77777777" w:rsidTr="00CD28B5">
        <w:trPr>
          <w:cantSplit/>
          <w:trHeight w:hRule="exact" w:val="340"/>
        </w:trPr>
        <w:tc>
          <w:tcPr>
            <w:tcW w:w="6379" w:type="dxa"/>
            <w:gridSpan w:val="5"/>
            <w:vAlign w:val="center"/>
          </w:tcPr>
          <w:p w14:paraId="5B98C2D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FABRICANTE</w:t>
            </w:r>
          </w:p>
        </w:tc>
        <w:tc>
          <w:tcPr>
            <w:tcW w:w="1843" w:type="dxa"/>
            <w:vAlign w:val="center"/>
          </w:tcPr>
          <w:p w14:paraId="0E76DC0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Aclarar</w:t>
            </w:r>
          </w:p>
        </w:tc>
        <w:tc>
          <w:tcPr>
            <w:tcW w:w="1593" w:type="dxa"/>
          </w:tcPr>
          <w:p w14:paraId="00E3443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00D8B63D" w14:textId="77777777" w:rsidTr="00CD28B5">
        <w:trPr>
          <w:cantSplit/>
          <w:trHeight w:hRule="exact" w:val="340"/>
        </w:trPr>
        <w:tc>
          <w:tcPr>
            <w:tcW w:w="6379" w:type="dxa"/>
            <w:gridSpan w:val="5"/>
            <w:vAlign w:val="center"/>
          </w:tcPr>
          <w:p w14:paraId="745E6B3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PROCEDENCIA </w:t>
            </w:r>
          </w:p>
        </w:tc>
        <w:tc>
          <w:tcPr>
            <w:tcW w:w="1843" w:type="dxa"/>
            <w:vAlign w:val="center"/>
          </w:tcPr>
          <w:p w14:paraId="6544A25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Aclarar</w:t>
            </w:r>
          </w:p>
        </w:tc>
        <w:tc>
          <w:tcPr>
            <w:tcW w:w="1593" w:type="dxa"/>
          </w:tcPr>
          <w:p w14:paraId="1515CFF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0B81E4E5" w14:textId="77777777" w:rsidTr="00CD28B5">
        <w:trPr>
          <w:cantSplit/>
          <w:trHeight w:hRule="exact" w:val="340"/>
        </w:trPr>
        <w:tc>
          <w:tcPr>
            <w:tcW w:w="6379" w:type="dxa"/>
            <w:gridSpan w:val="5"/>
            <w:vAlign w:val="center"/>
          </w:tcPr>
          <w:p w14:paraId="14D404C6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TIPO O MODELO </w:t>
            </w: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(denominación comercial o según catálogo)</w:t>
            </w:r>
          </w:p>
        </w:tc>
        <w:tc>
          <w:tcPr>
            <w:tcW w:w="1843" w:type="dxa"/>
            <w:vAlign w:val="center"/>
          </w:tcPr>
          <w:p w14:paraId="24C7E5C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Aclarar</w:t>
            </w:r>
          </w:p>
        </w:tc>
        <w:tc>
          <w:tcPr>
            <w:tcW w:w="1593" w:type="dxa"/>
          </w:tcPr>
          <w:p w14:paraId="23C65A46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08503163" w14:textId="77777777" w:rsidTr="00CD28B5">
        <w:trPr>
          <w:cantSplit/>
          <w:trHeight w:hRule="exact" w:val="397"/>
        </w:trPr>
        <w:tc>
          <w:tcPr>
            <w:tcW w:w="6379" w:type="dxa"/>
            <w:gridSpan w:val="5"/>
            <w:vAlign w:val="center"/>
          </w:tcPr>
          <w:p w14:paraId="1136DC87" w14:textId="77777777" w:rsidR="00D61B53" w:rsidRPr="00E73B11" w:rsidRDefault="00D61B53" w:rsidP="00D61B53">
            <w:pPr>
              <w:pStyle w:val="Encabezado"/>
              <w:contextualSpacing/>
              <w:rPr>
                <w:rFonts w:asciiTheme="minorHAnsi" w:hAnsiTheme="minorHAnsi" w:cstheme="minorHAnsi"/>
                <w:bCs/>
                <w:sz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</w:rPr>
              <w:t>Seccionador a suministrar, según Tabla 1</w:t>
            </w:r>
          </w:p>
        </w:tc>
        <w:tc>
          <w:tcPr>
            <w:tcW w:w="1843" w:type="dxa"/>
            <w:vAlign w:val="center"/>
          </w:tcPr>
          <w:p w14:paraId="00B6F323" w14:textId="77777777" w:rsidR="00D61B53" w:rsidRPr="00E73B11" w:rsidRDefault="00D61B53" w:rsidP="00D61B53">
            <w:pPr>
              <w:pStyle w:val="Encabezado"/>
              <w:contextualSpacing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73B11">
              <w:rPr>
                <w:rFonts w:asciiTheme="minorHAnsi" w:hAnsiTheme="minorHAnsi" w:cstheme="minorHAnsi"/>
                <w:sz w:val="21"/>
                <w:szCs w:val="21"/>
              </w:rPr>
              <w:t>A1/A2/N.A</w:t>
            </w:r>
          </w:p>
        </w:tc>
        <w:tc>
          <w:tcPr>
            <w:tcW w:w="1593" w:type="dxa"/>
          </w:tcPr>
          <w:p w14:paraId="059A378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1B65BAB0" w14:textId="77777777" w:rsidTr="00CD28B5">
        <w:trPr>
          <w:cantSplit/>
          <w:trHeight w:hRule="exact" w:val="397"/>
        </w:trPr>
        <w:tc>
          <w:tcPr>
            <w:tcW w:w="6379" w:type="dxa"/>
            <w:gridSpan w:val="5"/>
            <w:vAlign w:val="center"/>
          </w:tcPr>
          <w:p w14:paraId="07835E4F" w14:textId="77777777" w:rsidR="00D61B53" w:rsidRPr="00E73B11" w:rsidRDefault="00D61B53" w:rsidP="00D61B53">
            <w:pPr>
              <w:pStyle w:val="Encabezado"/>
              <w:contextualSpacing/>
              <w:rPr>
                <w:rFonts w:asciiTheme="minorHAnsi" w:hAnsiTheme="minorHAnsi" w:cstheme="minorHAnsi"/>
                <w:bCs/>
                <w:sz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</w:rPr>
              <w:t>Tubo a suministrar, según Tabla 1</w:t>
            </w:r>
          </w:p>
        </w:tc>
        <w:tc>
          <w:tcPr>
            <w:tcW w:w="1843" w:type="dxa"/>
            <w:vAlign w:val="center"/>
          </w:tcPr>
          <w:p w14:paraId="55C5A328" w14:textId="77777777" w:rsidR="00D61B53" w:rsidRPr="00E73B11" w:rsidRDefault="00D61B53" w:rsidP="00D61B53">
            <w:pPr>
              <w:pStyle w:val="Encabezado"/>
              <w:contextualSpacing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73B11">
              <w:rPr>
                <w:rFonts w:asciiTheme="minorHAnsi" w:hAnsiTheme="minorHAnsi" w:cstheme="minorHAnsi"/>
                <w:sz w:val="21"/>
                <w:szCs w:val="21"/>
              </w:rPr>
              <w:t>B1/B2/N.A</w:t>
            </w:r>
          </w:p>
        </w:tc>
        <w:tc>
          <w:tcPr>
            <w:tcW w:w="1593" w:type="dxa"/>
          </w:tcPr>
          <w:p w14:paraId="1A110E7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76D76150" w14:textId="77777777" w:rsidTr="00CD28B5">
        <w:trPr>
          <w:cantSplit/>
          <w:trHeight w:hRule="exact" w:val="397"/>
        </w:trPr>
        <w:tc>
          <w:tcPr>
            <w:tcW w:w="284" w:type="dxa"/>
            <w:vMerge w:val="restart"/>
            <w:vAlign w:val="center"/>
          </w:tcPr>
          <w:p w14:paraId="28B7AD4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2"/>
            <w:vMerge w:val="restart"/>
            <w:textDirection w:val="btLr"/>
            <w:vAlign w:val="center"/>
          </w:tcPr>
          <w:p w14:paraId="297F779A" w14:textId="77777777" w:rsidR="00D61B53" w:rsidRPr="00E73B11" w:rsidRDefault="00D61B53" w:rsidP="00CD28B5">
            <w:pPr>
              <w:pStyle w:val="Encabezado"/>
              <w:ind w:left="113" w:right="113"/>
              <w:contextualSpacing/>
              <w:jc w:val="center"/>
              <w:rPr>
                <w:rFonts w:ascii="Calibri" w:hAnsi="Calibri" w:cs="Calibri"/>
                <w:b/>
                <w:sz w:val="20"/>
              </w:rPr>
            </w:pPr>
            <w:r w:rsidRPr="00E73B11">
              <w:rPr>
                <w:rFonts w:ascii="Calibri" w:hAnsi="Calibri" w:cs="Calibri"/>
                <w:b/>
                <w:sz w:val="20"/>
              </w:rPr>
              <w:t xml:space="preserve">REFERENCIAS </w:t>
            </w:r>
            <w:r w:rsidRPr="00E73B11">
              <w:rPr>
                <w:rFonts w:ascii="Calibri" w:hAnsi="Calibri" w:cs="Calibri"/>
                <w:b/>
                <w:sz w:val="20"/>
                <w:lang w:val="es-MX"/>
              </w:rPr>
              <w:t xml:space="preserve">NORMATIVAS Y </w:t>
            </w:r>
            <w:r w:rsidRPr="00E73B11">
              <w:rPr>
                <w:rFonts w:ascii="Calibri" w:hAnsi="Calibri" w:cs="Calibri"/>
                <w:b/>
                <w:sz w:val="20"/>
              </w:rPr>
              <w:t>TÉCNICAS</w:t>
            </w:r>
          </w:p>
        </w:tc>
        <w:tc>
          <w:tcPr>
            <w:tcW w:w="5103" w:type="dxa"/>
            <w:gridSpan w:val="2"/>
            <w:vAlign w:val="center"/>
          </w:tcPr>
          <w:p w14:paraId="1A1C1D9F" w14:textId="77777777" w:rsidR="00D61B53" w:rsidRPr="00E73B11" w:rsidRDefault="00D61B53" w:rsidP="00D61B53">
            <w:pPr>
              <w:pStyle w:val="Encabezado"/>
              <w:contextualSpacing/>
              <w:rPr>
                <w:rFonts w:asciiTheme="minorHAnsi" w:hAnsiTheme="minorHAnsi" w:cstheme="minorHAnsi"/>
                <w:b/>
                <w:sz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</w:rPr>
              <w:t>Según Normas indicadas en el ítem 2.1</w:t>
            </w:r>
          </w:p>
        </w:tc>
        <w:tc>
          <w:tcPr>
            <w:tcW w:w="1843" w:type="dxa"/>
            <w:vAlign w:val="center"/>
          </w:tcPr>
          <w:p w14:paraId="43A92BF6" w14:textId="501639A7" w:rsidR="00D61B53" w:rsidRPr="00E73B11" w:rsidRDefault="00D61B53" w:rsidP="00D61B53">
            <w:pPr>
              <w:pStyle w:val="Encabezado"/>
              <w:contextualSpacing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73B11">
              <w:rPr>
                <w:rFonts w:asciiTheme="minorHAnsi" w:hAnsiTheme="minorHAnsi" w:cstheme="minorHAnsi"/>
                <w:sz w:val="21"/>
                <w:szCs w:val="21"/>
              </w:rPr>
              <w:t>Sí / No</w:t>
            </w:r>
          </w:p>
        </w:tc>
        <w:tc>
          <w:tcPr>
            <w:tcW w:w="1593" w:type="dxa"/>
          </w:tcPr>
          <w:p w14:paraId="4C0855F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6CCC42B8" w14:textId="77777777" w:rsidTr="00CD28B5">
        <w:trPr>
          <w:cantSplit/>
          <w:trHeight w:hRule="exact" w:val="443"/>
        </w:trPr>
        <w:tc>
          <w:tcPr>
            <w:tcW w:w="284" w:type="dxa"/>
            <w:vMerge/>
            <w:vAlign w:val="center"/>
          </w:tcPr>
          <w:p w14:paraId="3FBD1FD1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557A622D" w14:textId="77777777" w:rsidR="00D61B53" w:rsidRPr="00E73B11" w:rsidRDefault="00D61B53" w:rsidP="00D61B53">
            <w:pPr>
              <w:pStyle w:val="Encabezado"/>
              <w:contextualSpacing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53153C9A" w14:textId="67850F94" w:rsidR="00D61B53" w:rsidRPr="00E73B11" w:rsidRDefault="00D61B53" w:rsidP="00D61B53">
            <w:pPr>
              <w:pStyle w:val="Encabezado"/>
              <w:contextualSpacing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</w:rPr>
              <w:t>Según otras normas indicadas en los ítems 2.2 y 2.3</w:t>
            </w:r>
          </w:p>
        </w:tc>
        <w:tc>
          <w:tcPr>
            <w:tcW w:w="1843" w:type="dxa"/>
            <w:vAlign w:val="center"/>
          </w:tcPr>
          <w:p w14:paraId="70C2BB21" w14:textId="77777777" w:rsidR="00D61B53" w:rsidRPr="00E73B11" w:rsidRDefault="00D61B53" w:rsidP="00D61B53">
            <w:pPr>
              <w:pStyle w:val="Encabezado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E73B11">
              <w:rPr>
                <w:rFonts w:asciiTheme="minorHAnsi" w:hAnsiTheme="minorHAnsi" w:cstheme="minorHAnsi"/>
                <w:sz w:val="20"/>
              </w:rPr>
              <w:t>Sí / No; Aclarar</w:t>
            </w:r>
          </w:p>
        </w:tc>
        <w:tc>
          <w:tcPr>
            <w:tcW w:w="1593" w:type="dxa"/>
          </w:tcPr>
          <w:p w14:paraId="7991E35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0A463091" w14:textId="77777777" w:rsidTr="00CD28B5">
        <w:trPr>
          <w:cantSplit/>
          <w:trHeight w:hRule="exact" w:val="661"/>
        </w:trPr>
        <w:tc>
          <w:tcPr>
            <w:tcW w:w="284" w:type="dxa"/>
            <w:vMerge/>
            <w:vAlign w:val="center"/>
          </w:tcPr>
          <w:p w14:paraId="7328883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74FFDF61" w14:textId="77777777" w:rsidR="00D61B53" w:rsidRPr="00E73B11" w:rsidRDefault="00D61B53" w:rsidP="00D61B53">
            <w:pPr>
              <w:pStyle w:val="Encabezado"/>
              <w:contextualSpacing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17298E3E" w14:textId="76B38970" w:rsidR="00D61B53" w:rsidRPr="00E73B11" w:rsidRDefault="00D61B53" w:rsidP="00D61B53">
            <w:pPr>
              <w:pStyle w:val="Encabezado"/>
              <w:contextualSpacing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</w:rPr>
              <w:t>Debe suministrar normas otras indicadas en los ítems 2.2 y 2.3, si aplica</w:t>
            </w:r>
          </w:p>
        </w:tc>
        <w:tc>
          <w:tcPr>
            <w:tcW w:w="1843" w:type="dxa"/>
            <w:vAlign w:val="center"/>
          </w:tcPr>
          <w:p w14:paraId="304299B2" w14:textId="77777777" w:rsidR="00D61B53" w:rsidRPr="00E73B11" w:rsidRDefault="00D61B53" w:rsidP="00D61B53">
            <w:pPr>
              <w:pStyle w:val="Encabezado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E73B11">
              <w:rPr>
                <w:rFonts w:asciiTheme="minorHAnsi" w:hAnsiTheme="minorHAnsi" w:cstheme="minorHAnsi"/>
                <w:sz w:val="20"/>
              </w:rPr>
              <w:t>Sí / No</w:t>
            </w:r>
          </w:p>
        </w:tc>
        <w:tc>
          <w:tcPr>
            <w:tcW w:w="1593" w:type="dxa"/>
          </w:tcPr>
          <w:p w14:paraId="060F0BD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47C14CCF" w14:textId="77777777" w:rsidTr="00CD28B5">
        <w:trPr>
          <w:cantSplit/>
          <w:trHeight w:hRule="exact" w:val="567"/>
        </w:trPr>
        <w:tc>
          <w:tcPr>
            <w:tcW w:w="284" w:type="dxa"/>
            <w:vMerge w:val="restart"/>
            <w:vAlign w:val="center"/>
          </w:tcPr>
          <w:p w14:paraId="41C1EF0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vMerge w:val="restart"/>
            <w:textDirection w:val="btLr"/>
            <w:vAlign w:val="center"/>
          </w:tcPr>
          <w:p w14:paraId="47FB12BE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CONDICIONES </w:t>
            </w:r>
          </w:p>
          <w:p w14:paraId="060AD5E6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DE SERVICIO</w:t>
            </w:r>
          </w:p>
        </w:tc>
        <w:tc>
          <w:tcPr>
            <w:tcW w:w="5103" w:type="dxa"/>
            <w:gridSpan w:val="2"/>
            <w:vAlign w:val="center"/>
          </w:tcPr>
          <w:p w14:paraId="68BC87FB" w14:textId="555F25EC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Apto para funcionar según las condiciones de instalación indicadas en el ítem 4.1.</w:t>
            </w:r>
          </w:p>
        </w:tc>
        <w:tc>
          <w:tcPr>
            <w:tcW w:w="1843" w:type="dxa"/>
            <w:vAlign w:val="center"/>
          </w:tcPr>
          <w:p w14:paraId="23B9A79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Sí</w:t>
            </w:r>
          </w:p>
        </w:tc>
        <w:tc>
          <w:tcPr>
            <w:tcW w:w="1593" w:type="dxa"/>
          </w:tcPr>
          <w:p w14:paraId="245E111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074E52EA" w14:textId="77777777" w:rsidTr="00CD28B5">
        <w:trPr>
          <w:cantSplit/>
          <w:trHeight w:hRule="exact" w:val="567"/>
        </w:trPr>
        <w:tc>
          <w:tcPr>
            <w:tcW w:w="284" w:type="dxa"/>
            <w:vMerge/>
            <w:vAlign w:val="center"/>
          </w:tcPr>
          <w:p w14:paraId="5DAC6B4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3A9D5B7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41CAACB0" w14:textId="0876574E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Apto para funcionar según las condiciones ambientales indicadas en el ítem 4.2.</w:t>
            </w:r>
          </w:p>
        </w:tc>
        <w:tc>
          <w:tcPr>
            <w:tcW w:w="1843" w:type="dxa"/>
            <w:vAlign w:val="center"/>
          </w:tcPr>
          <w:p w14:paraId="174FA83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Sí</w:t>
            </w:r>
          </w:p>
        </w:tc>
        <w:tc>
          <w:tcPr>
            <w:tcW w:w="1593" w:type="dxa"/>
          </w:tcPr>
          <w:p w14:paraId="65F51C5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6A0C852B" w14:textId="77777777" w:rsidTr="00CD28B5">
        <w:trPr>
          <w:cantSplit/>
          <w:trHeight w:hRule="exact" w:val="567"/>
        </w:trPr>
        <w:tc>
          <w:tcPr>
            <w:tcW w:w="284" w:type="dxa"/>
            <w:vMerge/>
            <w:vAlign w:val="center"/>
          </w:tcPr>
          <w:p w14:paraId="62CF8BC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4F32816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5F9A142B" w14:textId="281ECFE6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Apto para funcionar según las características eléctricas de la red indicadas en el ítem 4.3.</w:t>
            </w:r>
          </w:p>
        </w:tc>
        <w:tc>
          <w:tcPr>
            <w:tcW w:w="1843" w:type="dxa"/>
            <w:vAlign w:val="center"/>
          </w:tcPr>
          <w:p w14:paraId="35049CB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Sí</w:t>
            </w:r>
          </w:p>
        </w:tc>
        <w:tc>
          <w:tcPr>
            <w:tcW w:w="1593" w:type="dxa"/>
          </w:tcPr>
          <w:p w14:paraId="0CFD3CA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1A10D171" w14:textId="77777777" w:rsidTr="00CD28B5">
        <w:trPr>
          <w:cantSplit/>
          <w:trHeight w:hRule="exact" w:val="340"/>
        </w:trPr>
        <w:tc>
          <w:tcPr>
            <w:tcW w:w="284" w:type="dxa"/>
            <w:vMerge w:val="restart"/>
            <w:vAlign w:val="center"/>
          </w:tcPr>
          <w:p w14:paraId="7D5DACC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DBAD059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CARACTERÍSTICAS TÉCNICAS DEL SECCIONADOR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2D7AFB0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Características eléctricas – Dispositivo fusible</w:t>
            </w:r>
          </w:p>
        </w:tc>
        <w:tc>
          <w:tcPr>
            <w:tcW w:w="5103" w:type="dxa"/>
            <w:gridSpan w:val="2"/>
            <w:vAlign w:val="center"/>
          </w:tcPr>
          <w:p w14:paraId="377BC61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Tensión nominal (kV)</w:t>
            </w:r>
          </w:p>
        </w:tc>
        <w:tc>
          <w:tcPr>
            <w:tcW w:w="1843" w:type="dxa"/>
            <w:vAlign w:val="center"/>
          </w:tcPr>
          <w:p w14:paraId="226BEB7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≥</w:t>
            </w:r>
            <w:r w:rsidRPr="00E73B11">
              <w:rPr>
                <w:rFonts w:asciiTheme="minorHAnsi" w:hAnsiTheme="minorHAnsi" w:cs="Calibri"/>
                <w:sz w:val="20"/>
                <w:szCs w:val="20"/>
              </w:rPr>
              <w:t xml:space="preserve"> 24</w:t>
            </w:r>
          </w:p>
        </w:tc>
        <w:tc>
          <w:tcPr>
            <w:tcW w:w="1593" w:type="dxa"/>
          </w:tcPr>
          <w:p w14:paraId="21356FD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58193BE9" w14:textId="77777777" w:rsidTr="00CD28B5">
        <w:trPr>
          <w:cantSplit/>
          <w:trHeight w:hRule="exact" w:val="340"/>
        </w:trPr>
        <w:tc>
          <w:tcPr>
            <w:tcW w:w="284" w:type="dxa"/>
            <w:vMerge/>
          </w:tcPr>
          <w:p w14:paraId="123FAE5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300F6A9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5A77E9E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4556449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Frecuencia nominal (Hz)</w:t>
            </w:r>
          </w:p>
        </w:tc>
        <w:tc>
          <w:tcPr>
            <w:tcW w:w="1843" w:type="dxa"/>
            <w:vAlign w:val="center"/>
          </w:tcPr>
          <w:p w14:paraId="1991919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50</w:t>
            </w:r>
          </w:p>
        </w:tc>
        <w:tc>
          <w:tcPr>
            <w:tcW w:w="1593" w:type="dxa"/>
          </w:tcPr>
          <w:p w14:paraId="008A638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0766299A" w14:textId="77777777" w:rsidTr="00CD28B5">
        <w:trPr>
          <w:cantSplit/>
          <w:trHeight w:hRule="exact" w:val="645"/>
        </w:trPr>
        <w:tc>
          <w:tcPr>
            <w:tcW w:w="284" w:type="dxa"/>
            <w:vMerge/>
          </w:tcPr>
          <w:p w14:paraId="5B1C3BE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6531EAB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4705A53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3E9F7D01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Tensión de impulso atmosférico</w:t>
            </w:r>
          </w:p>
        </w:tc>
        <w:tc>
          <w:tcPr>
            <w:tcW w:w="3260" w:type="dxa"/>
            <w:vAlign w:val="center"/>
          </w:tcPr>
          <w:p w14:paraId="078B634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A tierra y entre polos </w:t>
            </w:r>
            <w:r w:rsidRPr="00E73B11">
              <w:rPr>
                <w:rFonts w:asciiTheme="minorHAnsi" w:hAnsiTheme="minorHAnsi" w:cs="Calibri"/>
                <w:sz w:val="20"/>
                <w:szCs w:val="20"/>
              </w:rPr>
              <w:t xml:space="preserve">(clase 2) </w:t>
            </w: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( Valor cresta) (kV)</w:t>
            </w:r>
          </w:p>
        </w:tc>
        <w:tc>
          <w:tcPr>
            <w:tcW w:w="1843" w:type="dxa"/>
            <w:vAlign w:val="center"/>
          </w:tcPr>
          <w:p w14:paraId="096CABC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≥</w:t>
            </w:r>
            <w:r w:rsidRPr="00E73B11">
              <w:rPr>
                <w:rFonts w:asciiTheme="minorHAnsi" w:hAnsiTheme="minorHAnsi" w:cs="Calibri"/>
                <w:sz w:val="20"/>
                <w:szCs w:val="20"/>
              </w:rPr>
              <w:t xml:space="preserve"> 125 </w:t>
            </w:r>
          </w:p>
        </w:tc>
        <w:tc>
          <w:tcPr>
            <w:tcW w:w="1593" w:type="dxa"/>
          </w:tcPr>
          <w:p w14:paraId="2906DD5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370B0EB6" w14:textId="77777777" w:rsidTr="00CD28B5">
        <w:trPr>
          <w:cantSplit/>
          <w:trHeight w:hRule="exact" w:val="569"/>
        </w:trPr>
        <w:tc>
          <w:tcPr>
            <w:tcW w:w="284" w:type="dxa"/>
            <w:vMerge/>
          </w:tcPr>
          <w:p w14:paraId="7556A7F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1877E48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4A87423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2035D9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62B4DF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Entre contactos abiertos (clase 2) (Valor cresta) (kV)</w:t>
            </w:r>
          </w:p>
        </w:tc>
        <w:tc>
          <w:tcPr>
            <w:tcW w:w="1843" w:type="dxa"/>
            <w:vAlign w:val="center"/>
          </w:tcPr>
          <w:p w14:paraId="165BC9B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≥</w:t>
            </w:r>
            <w:r w:rsidRPr="00E73B11">
              <w:rPr>
                <w:rFonts w:asciiTheme="minorHAnsi" w:hAnsiTheme="minorHAnsi" w:cs="Calibri"/>
                <w:sz w:val="20"/>
                <w:szCs w:val="20"/>
              </w:rPr>
              <w:t xml:space="preserve"> 145 </w:t>
            </w:r>
          </w:p>
        </w:tc>
        <w:tc>
          <w:tcPr>
            <w:tcW w:w="1593" w:type="dxa"/>
          </w:tcPr>
          <w:p w14:paraId="5A562D0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6C211BA6" w14:textId="77777777" w:rsidTr="00CD28B5">
        <w:trPr>
          <w:cantSplit/>
          <w:trHeight w:val="567"/>
        </w:trPr>
        <w:tc>
          <w:tcPr>
            <w:tcW w:w="284" w:type="dxa"/>
            <w:vMerge/>
          </w:tcPr>
          <w:p w14:paraId="3E401E6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3CDC324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6681E991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20EA51B8" w14:textId="411A6406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Tensión a frecuencia industrial (1 min.) en seco o bajo lluvia</w:t>
            </w:r>
          </w:p>
        </w:tc>
        <w:tc>
          <w:tcPr>
            <w:tcW w:w="3260" w:type="dxa"/>
            <w:vAlign w:val="center"/>
          </w:tcPr>
          <w:p w14:paraId="584DC4D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A tierra y entre polos (clase 2) (Valor eficaz) (kV)</w:t>
            </w:r>
          </w:p>
        </w:tc>
        <w:tc>
          <w:tcPr>
            <w:tcW w:w="1843" w:type="dxa"/>
            <w:vAlign w:val="center"/>
          </w:tcPr>
          <w:p w14:paraId="3A85C43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≥</w:t>
            </w:r>
            <w:r w:rsidRPr="00E73B11">
              <w:rPr>
                <w:rFonts w:asciiTheme="minorHAnsi" w:hAnsiTheme="minorHAnsi" w:cs="Calibri"/>
                <w:sz w:val="20"/>
                <w:szCs w:val="20"/>
              </w:rPr>
              <w:t xml:space="preserve"> 34 </w:t>
            </w:r>
          </w:p>
        </w:tc>
        <w:tc>
          <w:tcPr>
            <w:tcW w:w="1593" w:type="dxa"/>
          </w:tcPr>
          <w:p w14:paraId="38C4ACA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67BB98CC" w14:textId="77777777" w:rsidTr="00CD28B5">
        <w:trPr>
          <w:cantSplit/>
          <w:trHeight w:val="567"/>
        </w:trPr>
        <w:tc>
          <w:tcPr>
            <w:tcW w:w="284" w:type="dxa"/>
            <w:vMerge/>
          </w:tcPr>
          <w:p w14:paraId="4D2E8EF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0E30581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6FB0AF4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840AB0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19"/>
                <w:szCs w:val="19"/>
              </w:rPr>
            </w:pPr>
          </w:p>
        </w:tc>
        <w:tc>
          <w:tcPr>
            <w:tcW w:w="3260" w:type="dxa"/>
            <w:vAlign w:val="center"/>
          </w:tcPr>
          <w:p w14:paraId="13EE17F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Entre contactos abiertos (clase 2) (Valor eficaz) (kV)</w:t>
            </w:r>
          </w:p>
        </w:tc>
        <w:tc>
          <w:tcPr>
            <w:tcW w:w="1843" w:type="dxa"/>
            <w:vAlign w:val="center"/>
          </w:tcPr>
          <w:p w14:paraId="301A323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≥</w:t>
            </w:r>
            <w:r w:rsidRPr="00E73B11">
              <w:rPr>
                <w:rFonts w:asciiTheme="minorHAnsi" w:hAnsiTheme="minorHAnsi" w:cs="Calibri"/>
                <w:sz w:val="20"/>
                <w:szCs w:val="20"/>
              </w:rPr>
              <w:t xml:space="preserve"> 38 </w:t>
            </w:r>
          </w:p>
        </w:tc>
        <w:tc>
          <w:tcPr>
            <w:tcW w:w="1593" w:type="dxa"/>
          </w:tcPr>
          <w:p w14:paraId="7804B5B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324DBF8E" w14:textId="77777777" w:rsidTr="00CD28B5">
        <w:trPr>
          <w:cantSplit/>
          <w:trHeight w:hRule="exact" w:val="340"/>
        </w:trPr>
        <w:tc>
          <w:tcPr>
            <w:tcW w:w="284" w:type="dxa"/>
            <w:vMerge/>
          </w:tcPr>
          <w:p w14:paraId="22E1C53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4A57B98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2275552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0A4F6161" w14:textId="2C7C203C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Corriente nominal de la base (A)</w:t>
            </w:r>
          </w:p>
        </w:tc>
        <w:tc>
          <w:tcPr>
            <w:tcW w:w="1843" w:type="dxa"/>
            <w:vAlign w:val="center"/>
          </w:tcPr>
          <w:p w14:paraId="225774E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≥</w:t>
            </w:r>
            <w:r w:rsidRPr="00E73B11">
              <w:rPr>
                <w:rFonts w:asciiTheme="minorHAnsi" w:hAnsiTheme="minorHAnsi" w:cs="Calibri"/>
                <w:sz w:val="20"/>
                <w:szCs w:val="20"/>
              </w:rPr>
              <w:t xml:space="preserve"> 300</w:t>
            </w:r>
          </w:p>
        </w:tc>
        <w:tc>
          <w:tcPr>
            <w:tcW w:w="1593" w:type="dxa"/>
          </w:tcPr>
          <w:p w14:paraId="102D3B6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2776DE38" w14:textId="77777777" w:rsidTr="00CD28B5">
        <w:trPr>
          <w:cantSplit/>
          <w:trHeight w:hRule="exact" w:val="340"/>
        </w:trPr>
        <w:tc>
          <w:tcPr>
            <w:tcW w:w="284" w:type="dxa"/>
            <w:vMerge/>
          </w:tcPr>
          <w:p w14:paraId="6BBA873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6DE1767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7D8B4D7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428712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napToGrid w:val="0"/>
                <w:sz w:val="20"/>
                <w:szCs w:val="20"/>
                <w:lang w:val="es-MX"/>
              </w:rPr>
            </w:pPr>
            <w:r w:rsidRPr="00E73B11">
              <w:rPr>
                <w:rFonts w:asciiTheme="minorHAnsi" w:hAnsiTheme="minorHAnsi" w:cs="Calibri"/>
                <w:bCs/>
                <w:snapToGrid w:val="0"/>
                <w:sz w:val="20"/>
                <w:szCs w:val="20"/>
                <w:lang w:val="es-MX"/>
              </w:rPr>
              <w:t>Corriente nominal del tubo porta fusible (A)</w:t>
            </w:r>
          </w:p>
        </w:tc>
        <w:tc>
          <w:tcPr>
            <w:tcW w:w="1843" w:type="dxa"/>
            <w:vAlign w:val="center"/>
          </w:tcPr>
          <w:p w14:paraId="7E8AB12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  <w:lang w:val="es-MX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  <w:lang w:val="es-MX"/>
              </w:rPr>
              <w:t>≥</w:t>
            </w:r>
            <w:r w:rsidRPr="00E73B11">
              <w:rPr>
                <w:rFonts w:asciiTheme="minorHAnsi" w:hAnsiTheme="minorHAnsi" w:cs="Calibri"/>
                <w:sz w:val="20"/>
                <w:szCs w:val="20"/>
                <w:lang w:val="es-MX"/>
              </w:rPr>
              <w:t xml:space="preserve"> 100</w:t>
            </w:r>
          </w:p>
        </w:tc>
        <w:tc>
          <w:tcPr>
            <w:tcW w:w="1593" w:type="dxa"/>
          </w:tcPr>
          <w:p w14:paraId="29BBDF6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739F0819" w14:textId="77777777" w:rsidTr="00CD28B5">
        <w:trPr>
          <w:cantSplit/>
          <w:trHeight w:val="528"/>
        </w:trPr>
        <w:tc>
          <w:tcPr>
            <w:tcW w:w="284" w:type="dxa"/>
            <w:vMerge/>
          </w:tcPr>
          <w:p w14:paraId="1637D5B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770EE9B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122893E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39BDF16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Capacidad de interrupción – Sección. Fusible con prolongador de arco</w:t>
            </w:r>
          </w:p>
        </w:tc>
        <w:tc>
          <w:tcPr>
            <w:tcW w:w="3260" w:type="dxa"/>
            <w:vAlign w:val="center"/>
          </w:tcPr>
          <w:p w14:paraId="46E223D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Simétrica (kA)</w:t>
            </w:r>
          </w:p>
        </w:tc>
        <w:tc>
          <w:tcPr>
            <w:tcW w:w="1843" w:type="dxa"/>
            <w:vAlign w:val="center"/>
          </w:tcPr>
          <w:p w14:paraId="6C86479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≥</w:t>
            </w:r>
            <w:r w:rsidRPr="00E73B11">
              <w:rPr>
                <w:rFonts w:asciiTheme="minorHAnsi" w:hAnsiTheme="minorHAnsi" w:cs="Calibri"/>
                <w:sz w:val="20"/>
                <w:szCs w:val="20"/>
              </w:rPr>
              <w:t xml:space="preserve"> 8</w:t>
            </w:r>
          </w:p>
        </w:tc>
        <w:tc>
          <w:tcPr>
            <w:tcW w:w="1593" w:type="dxa"/>
          </w:tcPr>
          <w:p w14:paraId="7674A306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3D5ABDC1" w14:textId="77777777" w:rsidTr="00CD28B5">
        <w:trPr>
          <w:cantSplit/>
          <w:trHeight w:val="421"/>
        </w:trPr>
        <w:tc>
          <w:tcPr>
            <w:tcW w:w="284" w:type="dxa"/>
            <w:vMerge/>
          </w:tcPr>
          <w:p w14:paraId="3706AF1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16775FD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7CA3AEB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E718701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54550EF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Asimétrica (kA)</w:t>
            </w:r>
          </w:p>
        </w:tc>
        <w:tc>
          <w:tcPr>
            <w:tcW w:w="1843" w:type="dxa"/>
            <w:vAlign w:val="center"/>
          </w:tcPr>
          <w:p w14:paraId="5E2B551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≥</w:t>
            </w:r>
            <w:r w:rsidRPr="00E73B11">
              <w:rPr>
                <w:rFonts w:asciiTheme="minorHAnsi" w:hAnsiTheme="minorHAnsi" w:cs="Calibri"/>
                <w:sz w:val="20"/>
                <w:szCs w:val="20"/>
              </w:rPr>
              <w:t xml:space="preserve"> 10</w:t>
            </w:r>
          </w:p>
        </w:tc>
        <w:tc>
          <w:tcPr>
            <w:tcW w:w="1593" w:type="dxa"/>
          </w:tcPr>
          <w:p w14:paraId="3F6C6B3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14:paraId="59A29577" w14:textId="77777777" w:rsidR="00D61B53" w:rsidRPr="00E73B11" w:rsidRDefault="00D61B53" w:rsidP="00D61B53">
      <w:pPr>
        <w:widowControl w:val="0"/>
        <w:spacing w:line="280" w:lineRule="atLeast"/>
        <w:contextualSpacing/>
        <w:jc w:val="center"/>
        <w:rPr>
          <w:rFonts w:ascii="Calibri" w:hAnsi="Calibri" w:cs="Calibri"/>
          <w:b/>
          <w:bCs/>
        </w:rPr>
      </w:pPr>
      <w:r w:rsidRPr="00E73B11">
        <w:rPr>
          <w:rFonts w:ascii="Calibri" w:hAnsi="Calibri" w:cs="Calibri"/>
          <w:b/>
          <w:bCs/>
        </w:rPr>
        <w:lastRenderedPageBreak/>
        <w:t>PLANILLA DE DATOS GARANTIZADOS</w:t>
      </w:r>
    </w:p>
    <w:p w14:paraId="4D4CE80C" w14:textId="77777777" w:rsidR="00D61B53" w:rsidRPr="00E73B11" w:rsidRDefault="00D61B53" w:rsidP="00D61B53">
      <w:pPr>
        <w:contextualSpacing/>
        <w:jc w:val="center"/>
        <w:rPr>
          <w:rFonts w:ascii="Calibri" w:hAnsi="Calibri" w:cs="Calibri"/>
          <w:sz w:val="16"/>
          <w:szCs w:val="16"/>
        </w:rPr>
      </w:pPr>
    </w:p>
    <w:tbl>
      <w:tblPr>
        <w:tblW w:w="994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426"/>
        <w:gridCol w:w="424"/>
        <w:gridCol w:w="426"/>
        <w:gridCol w:w="283"/>
        <w:gridCol w:w="284"/>
        <w:gridCol w:w="4252"/>
        <w:gridCol w:w="1843"/>
        <w:gridCol w:w="1719"/>
      </w:tblGrid>
      <w:tr w:rsidR="00D61B53" w:rsidRPr="00E73B11" w14:paraId="51759CD6" w14:textId="77777777" w:rsidTr="00CD28B5">
        <w:trPr>
          <w:cantSplit/>
          <w:trHeight w:hRule="exact" w:val="340"/>
        </w:trPr>
        <w:tc>
          <w:tcPr>
            <w:tcW w:w="8222" w:type="dxa"/>
            <w:gridSpan w:val="8"/>
          </w:tcPr>
          <w:p w14:paraId="1A6EEAD4" w14:textId="77777777" w:rsidR="00D61B53" w:rsidRPr="00CD28B5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2"/>
                <w:szCs w:val="22"/>
              </w:rPr>
            </w:pPr>
            <w:r w:rsidRPr="00CD28B5">
              <w:rPr>
                <w:rFonts w:asciiTheme="minorHAnsi" w:hAnsiTheme="minorHAnsi" w:cs="Calibri"/>
                <w:b/>
                <w:sz w:val="22"/>
                <w:szCs w:val="22"/>
              </w:rPr>
              <w:t>Lote, según Lista de Bienes del Pliego correspondiente</w:t>
            </w:r>
          </w:p>
        </w:tc>
        <w:tc>
          <w:tcPr>
            <w:tcW w:w="1719" w:type="dxa"/>
            <w:vAlign w:val="center"/>
          </w:tcPr>
          <w:p w14:paraId="2C339205" w14:textId="30ED6069" w:rsidR="00D61B53" w:rsidRPr="00E73B11" w:rsidRDefault="00D61B53" w:rsidP="00D61B53">
            <w:pPr>
              <w:contextualSpacing/>
              <w:rPr>
                <w:rFonts w:ascii="Calibri" w:hAnsi="Calibri"/>
                <w:b/>
                <w:sz w:val="20"/>
                <w:szCs w:val="20"/>
              </w:rPr>
            </w:pPr>
            <w:r w:rsidRPr="00E73B11">
              <w:rPr>
                <w:rFonts w:ascii="Calibri" w:hAnsi="Calibri"/>
                <w:b/>
                <w:sz w:val="20"/>
                <w:szCs w:val="20"/>
              </w:rPr>
              <w:t>Lote:</w:t>
            </w:r>
          </w:p>
        </w:tc>
      </w:tr>
      <w:tr w:rsidR="00D61B53" w:rsidRPr="00E73B11" w14:paraId="6CAC2B6D" w14:textId="77777777" w:rsidTr="00CD28B5">
        <w:trPr>
          <w:cantSplit/>
          <w:trHeight w:hRule="exact" w:val="340"/>
        </w:trPr>
        <w:tc>
          <w:tcPr>
            <w:tcW w:w="8222" w:type="dxa"/>
            <w:gridSpan w:val="8"/>
          </w:tcPr>
          <w:p w14:paraId="280EA179" w14:textId="77777777" w:rsidR="00D61B53" w:rsidRPr="00CD28B5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2"/>
                <w:szCs w:val="22"/>
              </w:rPr>
            </w:pPr>
            <w:r w:rsidRPr="00CD28B5">
              <w:rPr>
                <w:rFonts w:asciiTheme="minorHAnsi" w:hAnsiTheme="minorHAnsi" w:cs="Calibri"/>
                <w:b/>
                <w:sz w:val="22"/>
                <w:szCs w:val="22"/>
              </w:rPr>
              <w:t>Ítem, según Lista de Bienes del Pliego correspondiente</w:t>
            </w:r>
          </w:p>
        </w:tc>
        <w:tc>
          <w:tcPr>
            <w:tcW w:w="1719" w:type="dxa"/>
            <w:vAlign w:val="center"/>
          </w:tcPr>
          <w:p w14:paraId="54556FBB" w14:textId="1D9861FB" w:rsidR="00D61B53" w:rsidRPr="00E73B11" w:rsidRDefault="00D61B53" w:rsidP="00D61B53">
            <w:pPr>
              <w:contextualSpacing/>
              <w:rPr>
                <w:rFonts w:ascii="Calibri" w:hAnsi="Calibri"/>
                <w:b/>
                <w:sz w:val="20"/>
                <w:szCs w:val="20"/>
              </w:rPr>
            </w:pPr>
            <w:r w:rsidRPr="00E73B11">
              <w:rPr>
                <w:rFonts w:ascii="Calibri" w:hAnsi="Calibri"/>
                <w:b/>
                <w:sz w:val="20"/>
                <w:szCs w:val="20"/>
              </w:rPr>
              <w:t>Ítem:</w:t>
            </w:r>
          </w:p>
        </w:tc>
      </w:tr>
      <w:tr w:rsidR="00D61B53" w:rsidRPr="00E73B11" w14:paraId="6384FA2F" w14:textId="77777777" w:rsidTr="00CD28B5">
        <w:trPr>
          <w:cantSplit/>
          <w:trHeight w:val="420"/>
        </w:trPr>
        <w:tc>
          <w:tcPr>
            <w:tcW w:w="6379" w:type="dxa"/>
            <w:gridSpan w:val="7"/>
            <w:vAlign w:val="center"/>
          </w:tcPr>
          <w:p w14:paraId="240AF447" w14:textId="79F398BF" w:rsidR="00D61B53" w:rsidRPr="00CD28B5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CD28B5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DESCRIPCIÓN (2/</w:t>
            </w:r>
            <w:r w:rsidRPr="00E73B11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4</w:t>
            </w:r>
            <w:r w:rsidRPr="00CD28B5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43" w:type="dxa"/>
            <w:vAlign w:val="center"/>
          </w:tcPr>
          <w:p w14:paraId="534A0F0D" w14:textId="1137CAEE" w:rsidR="00D61B53" w:rsidRPr="00CD28B5" w:rsidRDefault="004404E0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Calibri"/>
                <w:b/>
                <w:bCs/>
                <w:sz w:val="22"/>
                <w:szCs w:val="22"/>
                <w:lang w:val="en-GB"/>
              </w:rPr>
              <w:t xml:space="preserve"> EE.TT ANDE</w:t>
            </w:r>
          </w:p>
        </w:tc>
        <w:tc>
          <w:tcPr>
            <w:tcW w:w="1719" w:type="dxa"/>
            <w:vAlign w:val="center"/>
          </w:tcPr>
          <w:p w14:paraId="5B303598" w14:textId="77777777" w:rsidR="00D61B53" w:rsidRPr="00CD28B5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 w:rsidRPr="00CD28B5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GARANTIZADO</w:t>
            </w:r>
          </w:p>
        </w:tc>
      </w:tr>
      <w:tr w:rsidR="00D61B53" w:rsidRPr="00E73B11" w14:paraId="5AAA8F3C" w14:textId="77777777" w:rsidTr="00CD28B5">
        <w:trPr>
          <w:cantSplit/>
          <w:trHeight w:val="454"/>
        </w:trPr>
        <w:tc>
          <w:tcPr>
            <w:tcW w:w="284" w:type="dxa"/>
            <w:vMerge w:val="restart"/>
            <w:vAlign w:val="center"/>
          </w:tcPr>
          <w:p w14:paraId="7F7EC17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3CD14E72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CARACTERÍSTICAS TÉCNICAS DEL SECCIONADOR</w:t>
            </w:r>
          </w:p>
        </w:tc>
        <w:tc>
          <w:tcPr>
            <w:tcW w:w="1133" w:type="dxa"/>
            <w:gridSpan w:val="3"/>
            <w:vMerge w:val="restart"/>
            <w:textDirection w:val="btLr"/>
            <w:vAlign w:val="center"/>
          </w:tcPr>
          <w:p w14:paraId="44BB3F42" w14:textId="77777777" w:rsidR="00D61B53" w:rsidRPr="00E73B11" w:rsidRDefault="00D61B53" w:rsidP="00CD28B5">
            <w:pPr>
              <w:widowControl w:val="0"/>
              <w:spacing w:line="280" w:lineRule="atLeast"/>
              <w:ind w:left="113" w:right="113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C. Eléctric.</w:t>
            </w:r>
          </w:p>
          <w:p w14:paraId="5E76AAA1" w14:textId="77777777" w:rsidR="00D61B53" w:rsidRPr="00E73B11" w:rsidRDefault="00D61B53" w:rsidP="00CD28B5">
            <w:pPr>
              <w:widowControl w:val="0"/>
              <w:spacing w:line="280" w:lineRule="atLeast"/>
              <w:ind w:left="113" w:right="113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Tubo</w:t>
            </w:r>
          </w:p>
          <w:p w14:paraId="097CD2A9" w14:textId="77777777" w:rsidR="00D61B53" w:rsidRPr="00E73B11" w:rsidRDefault="00D61B53" w:rsidP="00CD28B5">
            <w:pPr>
              <w:widowControl w:val="0"/>
              <w:spacing w:line="280" w:lineRule="atLeast"/>
              <w:ind w:left="113" w:right="113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desconectador</w:t>
            </w:r>
          </w:p>
        </w:tc>
        <w:tc>
          <w:tcPr>
            <w:tcW w:w="4536" w:type="dxa"/>
            <w:gridSpan w:val="2"/>
            <w:vAlign w:val="center"/>
          </w:tcPr>
          <w:p w14:paraId="14AA4DA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Tensión nominal (kV)</w:t>
            </w:r>
          </w:p>
        </w:tc>
        <w:tc>
          <w:tcPr>
            <w:tcW w:w="1843" w:type="dxa"/>
            <w:vAlign w:val="center"/>
          </w:tcPr>
          <w:p w14:paraId="6471B23E" w14:textId="77777777" w:rsidR="00D61B53" w:rsidRPr="00E73B11" w:rsidRDefault="00D61B53" w:rsidP="00D61B53">
            <w:pPr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≥</w:t>
            </w:r>
            <w:r w:rsidRPr="00E73B11">
              <w:rPr>
                <w:rFonts w:asciiTheme="minorHAnsi" w:hAnsiTheme="minorHAnsi" w:cs="Calibri"/>
                <w:sz w:val="20"/>
                <w:szCs w:val="20"/>
              </w:rPr>
              <w:t xml:space="preserve"> 24</w:t>
            </w:r>
          </w:p>
        </w:tc>
        <w:tc>
          <w:tcPr>
            <w:tcW w:w="1719" w:type="dxa"/>
          </w:tcPr>
          <w:p w14:paraId="78CFE5A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576B4065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5C45E0F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7FD43A58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/>
            <w:textDirection w:val="btLr"/>
            <w:vAlign w:val="center"/>
          </w:tcPr>
          <w:p w14:paraId="0BCF4147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2907E54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Corriente nominal (A)</w:t>
            </w:r>
          </w:p>
        </w:tc>
        <w:tc>
          <w:tcPr>
            <w:tcW w:w="1843" w:type="dxa"/>
            <w:vAlign w:val="center"/>
          </w:tcPr>
          <w:p w14:paraId="2EF3E69B" w14:textId="77777777" w:rsidR="00D61B53" w:rsidRPr="00E73B11" w:rsidRDefault="00D61B53" w:rsidP="00D61B53">
            <w:pPr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≥</w:t>
            </w:r>
            <w:r w:rsidRPr="00E73B11">
              <w:rPr>
                <w:rFonts w:asciiTheme="minorHAnsi" w:hAnsiTheme="minorHAnsi" w:cs="Calibri"/>
                <w:sz w:val="20"/>
                <w:szCs w:val="20"/>
              </w:rPr>
              <w:t xml:space="preserve"> 300</w:t>
            </w:r>
          </w:p>
        </w:tc>
        <w:tc>
          <w:tcPr>
            <w:tcW w:w="1719" w:type="dxa"/>
          </w:tcPr>
          <w:p w14:paraId="5DE28DE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799E70E8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48923C3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2D1D7F99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/>
            <w:textDirection w:val="btLr"/>
            <w:vAlign w:val="center"/>
          </w:tcPr>
          <w:p w14:paraId="5FB4D417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3739697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Corriente soportable de corta duración (1 seg.) (kA)</w:t>
            </w:r>
          </w:p>
        </w:tc>
        <w:tc>
          <w:tcPr>
            <w:tcW w:w="1843" w:type="dxa"/>
            <w:vAlign w:val="center"/>
          </w:tcPr>
          <w:p w14:paraId="308F1441" w14:textId="77777777" w:rsidR="00D61B53" w:rsidRPr="00E73B11" w:rsidRDefault="00D61B53" w:rsidP="00D61B53">
            <w:pPr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≥</w:t>
            </w:r>
            <w:r w:rsidRPr="00E73B11">
              <w:rPr>
                <w:rFonts w:asciiTheme="minorHAnsi" w:hAnsiTheme="minorHAnsi" w:cs="Calibri"/>
                <w:sz w:val="20"/>
                <w:szCs w:val="20"/>
              </w:rPr>
              <w:t xml:space="preserve"> 8</w:t>
            </w:r>
          </w:p>
        </w:tc>
        <w:tc>
          <w:tcPr>
            <w:tcW w:w="1719" w:type="dxa"/>
          </w:tcPr>
          <w:p w14:paraId="7C08D34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240D9338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4E5E68F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16ECDEB6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 w:val="restart"/>
            <w:textDirection w:val="btLr"/>
            <w:vAlign w:val="center"/>
          </w:tcPr>
          <w:p w14:paraId="1828BAF2" w14:textId="77777777" w:rsidR="00D61B53" w:rsidRPr="004404E0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18"/>
                <w:szCs w:val="20"/>
              </w:rPr>
            </w:pPr>
            <w:r w:rsidRPr="004404E0">
              <w:rPr>
                <w:rFonts w:asciiTheme="minorHAnsi" w:hAnsiTheme="minorHAnsi" w:cs="Calibri"/>
                <w:b/>
                <w:bCs/>
                <w:sz w:val="18"/>
                <w:szCs w:val="20"/>
              </w:rPr>
              <w:t>Características mecánicas</w:t>
            </w:r>
          </w:p>
        </w:tc>
        <w:tc>
          <w:tcPr>
            <w:tcW w:w="4536" w:type="dxa"/>
            <w:gridSpan w:val="2"/>
            <w:vAlign w:val="center"/>
          </w:tcPr>
          <w:p w14:paraId="6D988CA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Aislador de la Base: Según ítem 5.2.1</w:t>
            </w:r>
          </w:p>
        </w:tc>
        <w:tc>
          <w:tcPr>
            <w:tcW w:w="1843" w:type="dxa"/>
            <w:vAlign w:val="center"/>
          </w:tcPr>
          <w:p w14:paraId="105A0D50" w14:textId="2470C389" w:rsidR="00D61B53" w:rsidRPr="00E73B11" w:rsidRDefault="00D61B53" w:rsidP="00D61B53">
            <w:pPr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Sí</w:t>
            </w:r>
          </w:p>
        </w:tc>
        <w:tc>
          <w:tcPr>
            <w:tcW w:w="1719" w:type="dxa"/>
          </w:tcPr>
          <w:p w14:paraId="69BD73B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178AA8B9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37D58D5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169CB6E0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/>
            <w:textDirection w:val="btLr"/>
            <w:vAlign w:val="center"/>
          </w:tcPr>
          <w:p w14:paraId="1520688C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17578D0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Ojal del tubo porta fusible: Tracción mecánica (daN)</w:t>
            </w:r>
          </w:p>
        </w:tc>
        <w:tc>
          <w:tcPr>
            <w:tcW w:w="1843" w:type="dxa"/>
            <w:vAlign w:val="center"/>
          </w:tcPr>
          <w:p w14:paraId="14CA8BBB" w14:textId="77777777" w:rsidR="00D61B53" w:rsidRPr="00E73B11" w:rsidRDefault="00D61B53" w:rsidP="00D61B53">
            <w:pPr>
              <w:contextualSpacing/>
              <w:jc w:val="center"/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≥ 200</w:t>
            </w:r>
          </w:p>
        </w:tc>
        <w:tc>
          <w:tcPr>
            <w:tcW w:w="1719" w:type="dxa"/>
          </w:tcPr>
          <w:p w14:paraId="395F4945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17ACCEF9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3D776DB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29B8DB46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/>
            <w:vAlign w:val="center"/>
          </w:tcPr>
          <w:p w14:paraId="33C0E57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0A2F182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Soporte de fijación del seccionador: Esfuerzo dinámico (Nm)</w:t>
            </w:r>
          </w:p>
        </w:tc>
        <w:tc>
          <w:tcPr>
            <w:tcW w:w="1843" w:type="dxa"/>
            <w:vAlign w:val="center"/>
          </w:tcPr>
          <w:p w14:paraId="4BBEBD40" w14:textId="77777777" w:rsidR="00D61B53" w:rsidRPr="00E73B11" w:rsidRDefault="00D61B53" w:rsidP="00D61B53">
            <w:pPr>
              <w:contextualSpacing/>
              <w:jc w:val="center"/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≥ 20</w:t>
            </w:r>
          </w:p>
        </w:tc>
        <w:tc>
          <w:tcPr>
            <w:tcW w:w="1719" w:type="dxa"/>
          </w:tcPr>
          <w:p w14:paraId="6F6F30B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5983ABD5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5B8CEEE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48B65349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14:paraId="15A5EDEA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Características constructivas</w:t>
            </w:r>
          </w:p>
        </w:tc>
        <w:tc>
          <w:tcPr>
            <w:tcW w:w="5245" w:type="dxa"/>
            <w:gridSpan w:val="4"/>
            <w:vAlign w:val="center"/>
          </w:tcPr>
          <w:p w14:paraId="19A4EE0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Partes metálicas: Según ítem 5.3.1.1</w:t>
            </w:r>
          </w:p>
        </w:tc>
        <w:tc>
          <w:tcPr>
            <w:tcW w:w="1843" w:type="dxa"/>
            <w:vAlign w:val="center"/>
          </w:tcPr>
          <w:p w14:paraId="674CF323" w14:textId="77777777" w:rsidR="00D61B53" w:rsidRPr="00E73B11" w:rsidRDefault="00D61B53" w:rsidP="00D61B53">
            <w:pPr>
              <w:contextualSpacing/>
              <w:jc w:val="center"/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19" w:type="dxa"/>
          </w:tcPr>
          <w:p w14:paraId="0E18691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5C72AD0D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2B63F17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3433D320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  <w:vAlign w:val="center"/>
          </w:tcPr>
          <w:p w14:paraId="43374B7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vAlign w:val="center"/>
          </w:tcPr>
          <w:p w14:paraId="3B57E496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Base del seccionador, se provee con kit de herrajes: Según ítem 5.3.1.2</w:t>
            </w:r>
          </w:p>
        </w:tc>
        <w:tc>
          <w:tcPr>
            <w:tcW w:w="1843" w:type="dxa"/>
            <w:vAlign w:val="center"/>
          </w:tcPr>
          <w:p w14:paraId="35E910BB" w14:textId="150A25A8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Sí</w:t>
            </w:r>
          </w:p>
        </w:tc>
        <w:tc>
          <w:tcPr>
            <w:tcW w:w="1719" w:type="dxa"/>
          </w:tcPr>
          <w:p w14:paraId="49339F4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3D2834A1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3665BD6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781F6DDB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  <w:vAlign w:val="center"/>
          </w:tcPr>
          <w:p w14:paraId="68C6642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vAlign w:val="center"/>
          </w:tcPr>
          <w:p w14:paraId="1DFD97F8" w14:textId="41534B10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Inclinación de montaje del seccionador: Según ítem 5.3.1.3</w:t>
            </w:r>
          </w:p>
        </w:tc>
        <w:tc>
          <w:tcPr>
            <w:tcW w:w="1843" w:type="dxa"/>
            <w:vAlign w:val="center"/>
          </w:tcPr>
          <w:p w14:paraId="24BBD07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19" w:type="dxa"/>
          </w:tcPr>
          <w:p w14:paraId="5439817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119AA9B8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4A77D72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72851A9A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  <w:vAlign w:val="center"/>
          </w:tcPr>
          <w:p w14:paraId="775A6B5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vAlign w:val="center"/>
          </w:tcPr>
          <w:p w14:paraId="62D41FD9" w14:textId="71C2F358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Base del seccionador, se provee con ganchos: Según ítem 5.3.1.4 </w:t>
            </w:r>
          </w:p>
        </w:tc>
        <w:tc>
          <w:tcPr>
            <w:tcW w:w="1843" w:type="dxa"/>
            <w:vAlign w:val="center"/>
          </w:tcPr>
          <w:p w14:paraId="7ED6B9C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19" w:type="dxa"/>
          </w:tcPr>
          <w:p w14:paraId="0EA2AB8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2D656E1D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756DA53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0A6964F1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  <w:vAlign w:val="center"/>
          </w:tcPr>
          <w:p w14:paraId="08521931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vAlign w:val="center"/>
          </w:tcPr>
          <w:p w14:paraId="509D23A6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Dimensiones, Según ítem 5.3.2.1</w:t>
            </w:r>
          </w:p>
        </w:tc>
        <w:tc>
          <w:tcPr>
            <w:tcW w:w="1843" w:type="dxa"/>
            <w:vAlign w:val="center"/>
          </w:tcPr>
          <w:p w14:paraId="376D6FA5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Si</w:t>
            </w:r>
          </w:p>
        </w:tc>
        <w:tc>
          <w:tcPr>
            <w:tcW w:w="1719" w:type="dxa"/>
          </w:tcPr>
          <w:p w14:paraId="7C60ECB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5CFC5263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273E155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13C59D66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  <w:vAlign w:val="center"/>
          </w:tcPr>
          <w:p w14:paraId="1F341006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vAlign w:val="center"/>
          </w:tcPr>
          <w:p w14:paraId="2B5771F9" w14:textId="5EFE71B3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Peso total (con soporte y tubo) (kg)</w:t>
            </w:r>
          </w:p>
        </w:tc>
        <w:tc>
          <w:tcPr>
            <w:tcW w:w="1843" w:type="dxa"/>
            <w:vAlign w:val="center"/>
          </w:tcPr>
          <w:p w14:paraId="54BC355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Aclarar</w:t>
            </w:r>
          </w:p>
        </w:tc>
        <w:tc>
          <w:tcPr>
            <w:tcW w:w="1719" w:type="dxa"/>
          </w:tcPr>
          <w:p w14:paraId="535773A5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3FABF329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56F18AD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0B672828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14:paraId="0F7C2ACD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Características específicas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2982AAA7" w14:textId="625CCE3F" w:rsidR="00D61B53" w:rsidRPr="00CD28B5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CD28B5">
              <w:rPr>
                <w:rFonts w:asciiTheme="minorHAnsi" w:hAnsiTheme="minorHAnsi" w:cs="Calibri"/>
                <w:bCs/>
                <w:sz w:val="20"/>
                <w:szCs w:val="20"/>
              </w:rPr>
              <w:t>Aislador de la base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14:paraId="14D99AA4" w14:textId="1D612825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Porcelana vitrificada</w:t>
            </w:r>
          </w:p>
        </w:tc>
        <w:tc>
          <w:tcPr>
            <w:tcW w:w="4252" w:type="dxa"/>
            <w:vAlign w:val="center"/>
          </w:tcPr>
          <w:p w14:paraId="7B0E547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Acabado superficial: Según ítem 5.4.1.1./a</w:t>
            </w:r>
          </w:p>
        </w:tc>
        <w:tc>
          <w:tcPr>
            <w:tcW w:w="1843" w:type="dxa"/>
            <w:vAlign w:val="center"/>
          </w:tcPr>
          <w:p w14:paraId="6FCBB06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19" w:type="dxa"/>
          </w:tcPr>
          <w:p w14:paraId="743C12D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6D82DDE1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429C4E2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016E007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4" w:type="dxa"/>
            <w:vMerge/>
            <w:vAlign w:val="center"/>
          </w:tcPr>
          <w:p w14:paraId="74156D3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750C8EF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14:paraId="7DD6260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1B7E85B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Atiende a exigencias de los ítems 5.4.1.1./b y 5.4.1.1./c</w:t>
            </w:r>
          </w:p>
          <w:p w14:paraId="5FDD3C0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541A3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19" w:type="dxa"/>
            <w:shd w:val="clear" w:color="auto" w:fill="auto"/>
          </w:tcPr>
          <w:p w14:paraId="467E11E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29FDF926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5086FBB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6572B85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4" w:type="dxa"/>
            <w:vMerge/>
            <w:vAlign w:val="center"/>
          </w:tcPr>
          <w:p w14:paraId="7D17229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7B98040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14:paraId="11DE76E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1E843BF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Partes selladas: Según ítem 5.4.1.1./d</w:t>
            </w:r>
          </w:p>
          <w:p w14:paraId="51FDF1A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62BD1CF" w14:textId="334DE471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Sí</w:t>
            </w:r>
          </w:p>
        </w:tc>
        <w:tc>
          <w:tcPr>
            <w:tcW w:w="1719" w:type="dxa"/>
            <w:shd w:val="clear" w:color="auto" w:fill="auto"/>
          </w:tcPr>
          <w:p w14:paraId="2A1CB2A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5B119BDB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0F4BE9C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6E54D30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14:paraId="4731B6C6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593D98F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14:paraId="2B22A0D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6A82034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Color: Según ítem 5</w:t>
            </w:r>
            <w:r w:rsidRPr="00E73B11">
              <w:rPr>
                <w:rFonts w:asciiTheme="minorHAnsi" w:hAnsiTheme="minorHAnsi" w:cs="Calibri"/>
                <w:bCs/>
                <w:color w:val="FF0000"/>
                <w:sz w:val="20"/>
                <w:szCs w:val="20"/>
              </w:rPr>
              <w:t>.</w:t>
            </w: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4.1.1./e</w:t>
            </w:r>
          </w:p>
        </w:tc>
        <w:tc>
          <w:tcPr>
            <w:tcW w:w="1843" w:type="dxa"/>
            <w:vAlign w:val="center"/>
          </w:tcPr>
          <w:p w14:paraId="18C53941" w14:textId="4E41841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Sí</w:t>
            </w:r>
          </w:p>
        </w:tc>
        <w:tc>
          <w:tcPr>
            <w:tcW w:w="1719" w:type="dxa"/>
          </w:tcPr>
          <w:p w14:paraId="61322065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3FC652CE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4D95003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683722A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14:paraId="2638B86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69083F6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14:paraId="7C7564C0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Goma de silicona</w:t>
            </w:r>
          </w:p>
        </w:tc>
        <w:tc>
          <w:tcPr>
            <w:tcW w:w="4252" w:type="dxa"/>
            <w:vAlign w:val="center"/>
          </w:tcPr>
          <w:p w14:paraId="3EA7102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Núcleo aislante de fibra de vidrio impregnada en resina</w:t>
            </w:r>
          </w:p>
        </w:tc>
        <w:tc>
          <w:tcPr>
            <w:tcW w:w="1843" w:type="dxa"/>
            <w:vAlign w:val="center"/>
          </w:tcPr>
          <w:p w14:paraId="2A22E841" w14:textId="4275334F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Sí</w:t>
            </w:r>
          </w:p>
        </w:tc>
        <w:tc>
          <w:tcPr>
            <w:tcW w:w="1719" w:type="dxa"/>
          </w:tcPr>
          <w:p w14:paraId="1834E1C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5926ABF9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3663759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20A1EF2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14:paraId="7F607CD6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33A21D7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14:paraId="6D525F6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0C241E6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Protección del núcleo: Según ítem 5.4.1.2./b</w:t>
            </w:r>
          </w:p>
        </w:tc>
        <w:tc>
          <w:tcPr>
            <w:tcW w:w="1843" w:type="dxa"/>
            <w:vAlign w:val="center"/>
          </w:tcPr>
          <w:p w14:paraId="60AF6A0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Si</w:t>
            </w:r>
          </w:p>
        </w:tc>
        <w:tc>
          <w:tcPr>
            <w:tcW w:w="1719" w:type="dxa"/>
          </w:tcPr>
          <w:p w14:paraId="4482634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0311E086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3BA056D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113102E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14:paraId="204813C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082ABEC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14:paraId="6AE5FF8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1488EE6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Superficie externa: Según ítem 5.4.1.2./c</w:t>
            </w:r>
          </w:p>
        </w:tc>
        <w:tc>
          <w:tcPr>
            <w:tcW w:w="1843" w:type="dxa"/>
            <w:vAlign w:val="center"/>
          </w:tcPr>
          <w:p w14:paraId="642FCCB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Si</w:t>
            </w:r>
          </w:p>
        </w:tc>
        <w:tc>
          <w:tcPr>
            <w:tcW w:w="1719" w:type="dxa"/>
          </w:tcPr>
          <w:p w14:paraId="18CCC79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6095EE34" w14:textId="77777777" w:rsidTr="00CD28B5">
        <w:trPr>
          <w:cantSplit/>
          <w:trHeight w:val="454"/>
        </w:trPr>
        <w:tc>
          <w:tcPr>
            <w:tcW w:w="284" w:type="dxa"/>
            <w:vMerge/>
            <w:vAlign w:val="center"/>
          </w:tcPr>
          <w:p w14:paraId="5FDF210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0E03447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14:paraId="2E6767A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5000F96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14:paraId="506D3FB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0A32DC2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Color: Según ítem 5.4.1.2./d</w:t>
            </w:r>
          </w:p>
        </w:tc>
        <w:tc>
          <w:tcPr>
            <w:tcW w:w="1843" w:type="dxa"/>
            <w:vAlign w:val="center"/>
          </w:tcPr>
          <w:p w14:paraId="5C356BC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Si</w:t>
            </w:r>
          </w:p>
        </w:tc>
        <w:tc>
          <w:tcPr>
            <w:tcW w:w="1719" w:type="dxa"/>
          </w:tcPr>
          <w:p w14:paraId="0873E146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14:paraId="72E02E6F" w14:textId="77777777" w:rsidR="00D61B53" w:rsidRPr="00E73B11" w:rsidRDefault="00D61B53" w:rsidP="00D61B53">
      <w:pPr>
        <w:widowControl w:val="0"/>
        <w:spacing w:line="280" w:lineRule="atLeast"/>
        <w:contextualSpacing/>
        <w:jc w:val="center"/>
        <w:rPr>
          <w:rFonts w:ascii="Calibri" w:hAnsi="Calibri" w:cs="Calibri"/>
          <w:b/>
          <w:bCs/>
        </w:rPr>
      </w:pPr>
      <w:r w:rsidRPr="00E73B11">
        <w:rPr>
          <w:rFonts w:ascii="Calibri" w:hAnsi="Calibri" w:cs="Calibri"/>
          <w:b/>
          <w:bCs/>
        </w:rPr>
        <w:lastRenderedPageBreak/>
        <w:t>PLANILLA DE DATOS GARANTIZADOS</w:t>
      </w:r>
    </w:p>
    <w:p w14:paraId="1D624798" w14:textId="77777777" w:rsidR="00D61B53" w:rsidRPr="00E73B11" w:rsidRDefault="00D61B53" w:rsidP="00D61B53">
      <w:pPr>
        <w:contextualSpacing/>
        <w:rPr>
          <w:rFonts w:ascii="Calibri" w:hAnsi="Calibri" w:cs="Calibri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425"/>
        <w:gridCol w:w="425"/>
        <w:gridCol w:w="426"/>
        <w:gridCol w:w="4819"/>
        <w:gridCol w:w="1843"/>
        <w:gridCol w:w="1701"/>
      </w:tblGrid>
      <w:tr w:rsidR="00D61B53" w:rsidRPr="00E73B11" w14:paraId="0E6F0A4E" w14:textId="77777777" w:rsidTr="00CD28B5">
        <w:trPr>
          <w:cantSplit/>
          <w:trHeight w:val="340"/>
        </w:trPr>
        <w:tc>
          <w:tcPr>
            <w:tcW w:w="8222" w:type="dxa"/>
            <w:gridSpan w:val="6"/>
          </w:tcPr>
          <w:p w14:paraId="5E616204" w14:textId="77777777" w:rsidR="00D61B53" w:rsidRPr="00CD28B5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2"/>
                <w:szCs w:val="22"/>
              </w:rPr>
            </w:pPr>
            <w:r w:rsidRPr="00CD28B5">
              <w:rPr>
                <w:rFonts w:asciiTheme="minorHAnsi" w:hAnsiTheme="minorHAnsi" w:cs="Calibri"/>
                <w:b/>
                <w:sz w:val="22"/>
                <w:szCs w:val="22"/>
              </w:rPr>
              <w:t>Lote, según Lista de Bienes del Pliego correspondiente</w:t>
            </w:r>
          </w:p>
        </w:tc>
        <w:tc>
          <w:tcPr>
            <w:tcW w:w="1701" w:type="dxa"/>
            <w:vAlign w:val="center"/>
          </w:tcPr>
          <w:p w14:paraId="58FA1E73" w14:textId="253E2615" w:rsidR="00D61B53" w:rsidRPr="00CD28B5" w:rsidRDefault="00D61B53" w:rsidP="00D61B53">
            <w:pPr>
              <w:contextualSpacing/>
              <w:rPr>
                <w:rFonts w:ascii="Calibri" w:hAnsi="Calibri"/>
                <w:b/>
                <w:sz w:val="22"/>
                <w:szCs w:val="22"/>
              </w:rPr>
            </w:pPr>
            <w:r w:rsidRPr="00CD28B5">
              <w:rPr>
                <w:rFonts w:ascii="Calibri" w:hAnsi="Calibri"/>
                <w:b/>
                <w:sz w:val="22"/>
                <w:szCs w:val="22"/>
              </w:rPr>
              <w:t>Lote:</w:t>
            </w:r>
          </w:p>
        </w:tc>
      </w:tr>
      <w:tr w:rsidR="00D61B53" w:rsidRPr="00E73B11" w14:paraId="2492FD6E" w14:textId="77777777" w:rsidTr="00CD28B5">
        <w:trPr>
          <w:cantSplit/>
          <w:trHeight w:val="340"/>
        </w:trPr>
        <w:tc>
          <w:tcPr>
            <w:tcW w:w="8222" w:type="dxa"/>
            <w:gridSpan w:val="6"/>
          </w:tcPr>
          <w:p w14:paraId="54EB14B9" w14:textId="77777777" w:rsidR="00D61B53" w:rsidRPr="00CD28B5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2"/>
                <w:szCs w:val="22"/>
              </w:rPr>
            </w:pPr>
            <w:r w:rsidRPr="00CD28B5">
              <w:rPr>
                <w:rFonts w:asciiTheme="minorHAnsi" w:hAnsiTheme="minorHAnsi" w:cs="Calibri"/>
                <w:b/>
                <w:sz w:val="22"/>
                <w:szCs w:val="22"/>
              </w:rPr>
              <w:t>Ítem, según Lista de Bienes del Pliego correspondiente</w:t>
            </w:r>
          </w:p>
        </w:tc>
        <w:tc>
          <w:tcPr>
            <w:tcW w:w="1701" w:type="dxa"/>
            <w:vAlign w:val="center"/>
          </w:tcPr>
          <w:p w14:paraId="5986D47F" w14:textId="5C47B8F0" w:rsidR="00D61B53" w:rsidRPr="00CD28B5" w:rsidRDefault="00D61B53" w:rsidP="00D61B53">
            <w:pPr>
              <w:contextualSpacing/>
              <w:rPr>
                <w:rFonts w:ascii="Calibri" w:hAnsi="Calibri"/>
                <w:b/>
                <w:color w:val="FF0000"/>
                <w:sz w:val="22"/>
                <w:szCs w:val="22"/>
              </w:rPr>
            </w:pPr>
            <w:r w:rsidRPr="00CD28B5">
              <w:rPr>
                <w:rFonts w:ascii="Calibri" w:hAnsi="Calibri"/>
                <w:b/>
                <w:sz w:val="22"/>
                <w:szCs w:val="22"/>
              </w:rPr>
              <w:t>Ítem:</w:t>
            </w:r>
          </w:p>
        </w:tc>
      </w:tr>
      <w:tr w:rsidR="00D61B53" w:rsidRPr="00E73B11" w14:paraId="5DB0F84B" w14:textId="77777777" w:rsidTr="00CD28B5">
        <w:trPr>
          <w:cantSplit/>
          <w:trHeight w:val="421"/>
        </w:trPr>
        <w:tc>
          <w:tcPr>
            <w:tcW w:w="6379" w:type="dxa"/>
            <w:gridSpan w:val="5"/>
            <w:vAlign w:val="center"/>
          </w:tcPr>
          <w:p w14:paraId="36113104" w14:textId="468EA9B3" w:rsidR="00D61B53" w:rsidRPr="00CD28B5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CD28B5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DESCRIPCIÓN (3/4)</w:t>
            </w:r>
          </w:p>
        </w:tc>
        <w:tc>
          <w:tcPr>
            <w:tcW w:w="1843" w:type="dxa"/>
            <w:vAlign w:val="center"/>
          </w:tcPr>
          <w:p w14:paraId="4C9227F1" w14:textId="6A11220C" w:rsidR="00D61B53" w:rsidRPr="00CD28B5" w:rsidRDefault="004404E0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Calibri"/>
                <w:b/>
                <w:bCs/>
                <w:sz w:val="22"/>
                <w:szCs w:val="22"/>
                <w:lang w:val="en-GB"/>
              </w:rPr>
              <w:t xml:space="preserve"> EE.TT ANDE</w:t>
            </w:r>
          </w:p>
        </w:tc>
        <w:tc>
          <w:tcPr>
            <w:tcW w:w="1701" w:type="dxa"/>
            <w:vAlign w:val="center"/>
          </w:tcPr>
          <w:p w14:paraId="1E1318F4" w14:textId="77777777" w:rsidR="00D61B53" w:rsidRPr="00CD28B5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 w:rsidRPr="00CD28B5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GARANTIZADO</w:t>
            </w:r>
          </w:p>
        </w:tc>
      </w:tr>
      <w:tr w:rsidR="00D61B53" w:rsidRPr="00E73B11" w14:paraId="1022AACB" w14:textId="77777777" w:rsidTr="00D61B53">
        <w:trPr>
          <w:cantSplit/>
          <w:trHeight w:hRule="exact" w:val="397"/>
        </w:trPr>
        <w:tc>
          <w:tcPr>
            <w:tcW w:w="284" w:type="dxa"/>
            <w:vMerge w:val="restart"/>
            <w:vAlign w:val="center"/>
          </w:tcPr>
          <w:p w14:paraId="6932432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8478E01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CARACTERÍSTICAS TÉCNICAS DEL SECCIONADOR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C1F9DD7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Características especificas</w:t>
            </w:r>
          </w:p>
        </w:tc>
        <w:tc>
          <w:tcPr>
            <w:tcW w:w="5245" w:type="dxa"/>
            <w:gridSpan w:val="2"/>
            <w:vAlign w:val="center"/>
          </w:tcPr>
          <w:p w14:paraId="63F74D5F" w14:textId="2E542763" w:rsidR="00D61B53" w:rsidRPr="00E73B11" w:rsidRDefault="00D61B53" w:rsidP="00CD28B5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Línea de fuga (mm)</w:t>
            </w:r>
          </w:p>
        </w:tc>
        <w:tc>
          <w:tcPr>
            <w:tcW w:w="1843" w:type="dxa"/>
            <w:vAlign w:val="center"/>
          </w:tcPr>
          <w:p w14:paraId="2160108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≥ 480</w:t>
            </w:r>
          </w:p>
        </w:tc>
        <w:tc>
          <w:tcPr>
            <w:tcW w:w="1701" w:type="dxa"/>
          </w:tcPr>
          <w:p w14:paraId="7D67BF4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759F1B95" w14:textId="77777777" w:rsidTr="00D61B53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1CFEDBA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83E62F2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C66DBB9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6107FAC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Carga de rotura (kN)</w:t>
            </w:r>
          </w:p>
        </w:tc>
        <w:tc>
          <w:tcPr>
            <w:tcW w:w="1843" w:type="dxa"/>
            <w:vAlign w:val="center"/>
          </w:tcPr>
          <w:p w14:paraId="0A2CBBC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≥ 4</w:t>
            </w:r>
          </w:p>
        </w:tc>
        <w:tc>
          <w:tcPr>
            <w:tcW w:w="1701" w:type="dxa"/>
          </w:tcPr>
          <w:p w14:paraId="712D6596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405B73E6" w14:textId="77777777" w:rsidTr="00D61B53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73F2192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9BB5737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30DAA6E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0E500273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Base</w:t>
            </w:r>
          </w:p>
        </w:tc>
        <w:tc>
          <w:tcPr>
            <w:tcW w:w="4819" w:type="dxa"/>
            <w:vAlign w:val="center"/>
          </w:tcPr>
          <w:p w14:paraId="2E7AAA01" w14:textId="6D77D28F" w:rsidR="00D61B53" w:rsidRPr="00E73B11" w:rsidRDefault="00D61B53" w:rsidP="00CD28B5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Conectores terminales: Según ítem 5.4.2.1.</w:t>
            </w:r>
          </w:p>
        </w:tc>
        <w:tc>
          <w:tcPr>
            <w:tcW w:w="1843" w:type="dxa"/>
            <w:vAlign w:val="center"/>
          </w:tcPr>
          <w:p w14:paraId="32D8B2F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Sí</w:t>
            </w:r>
          </w:p>
        </w:tc>
        <w:tc>
          <w:tcPr>
            <w:tcW w:w="1701" w:type="dxa"/>
          </w:tcPr>
          <w:p w14:paraId="3E5790D1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4B5123CF" w14:textId="77777777" w:rsidTr="00D61B53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0F7A0D75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62FF3E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8E6E123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7C57DFF7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5238084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Áreas de contacto de base: Según ítem 5.4.2.2.</w:t>
            </w:r>
          </w:p>
        </w:tc>
        <w:tc>
          <w:tcPr>
            <w:tcW w:w="1843" w:type="dxa"/>
            <w:vAlign w:val="center"/>
          </w:tcPr>
          <w:p w14:paraId="4AA28E3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Sí</w:t>
            </w:r>
          </w:p>
        </w:tc>
        <w:tc>
          <w:tcPr>
            <w:tcW w:w="1701" w:type="dxa"/>
          </w:tcPr>
          <w:p w14:paraId="5937C36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378077E5" w14:textId="77777777" w:rsidTr="00D61B53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02D795A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956FF4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6F4AB46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35B7FC8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4842165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Resortes: Según ítem 5.4.2.3</w:t>
            </w:r>
          </w:p>
        </w:tc>
        <w:tc>
          <w:tcPr>
            <w:tcW w:w="1843" w:type="dxa"/>
            <w:vAlign w:val="center"/>
          </w:tcPr>
          <w:p w14:paraId="2A5EE22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Sí</w:t>
            </w:r>
          </w:p>
        </w:tc>
        <w:tc>
          <w:tcPr>
            <w:tcW w:w="1701" w:type="dxa"/>
          </w:tcPr>
          <w:p w14:paraId="15173CB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0380A6C5" w14:textId="77777777" w:rsidTr="00D61B53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5684500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CFDF89A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636F54D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256D5E25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6FC17CBE" w14:textId="28D5B0BC" w:rsidR="00D61B53" w:rsidRPr="00E73B11" w:rsidRDefault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Ganchos: Según ítem 5.4.2.4</w:t>
            </w:r>
          </w:p>
          <w:p w14:paraId="6CDB73EA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9FAD19E" w14:textId="28E9EEA5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Sí</w:t>
            </w:r>
          </w:p>
        </w:tc>
        <w:tc>
          <w:tcPr>
            <w:tcW w:w="1701" w:type="dxa"/>
          </w:tcPr>
          <w:p w14:paraId="66486CB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524FB8AE" w14:textId="77777777" w:rsidTr="00D61B53">
        <w:trPr>
          <w:cantSplit/>
          <w:trHeight w:val="397"/>
        </w:trPr>
        <w:tc>
          <w:tcPr>
            <w:tcW w:w="284" w:type="dxa"/>
            <w:vMerge/>
            <w:vAlign w:val="center"/>
          </w:tcPr>
          <w:p w14:paraId="798A7CB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0DED484" w14:textId="77777777" w:rsidR="00D61B53" w:rsidRPr="00E73B11" w:rsidRDefault="00D61B53" w:rsidP="00D61B53">
            <w:pPr>
              <w:widowControl w:val="0"/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F8B9E9A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7A503AD4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72EDE2C1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Partes conductoras: Según ítem 5.4.2.5</w:t>
            </w:r>
          </w:p>
        </w:tc>
        <w:tc>
          <w:tcPr>
            <w:tcW w:w="1843" w:type="dxa"/>
            <w:vAlign w:val="center"/>
          </w:tcPr>
          <w:p w14:paraId="2B20FD2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</w:tcPr>
          <w:p w14:paraId="2B9D72F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02AEE688" w14:textId="77777777" w:rsidTr="00D61B53">
        <w:trPr>
          <w:cantSplit/>
          <w:trHeight w:val="397"/>
        </w:trPr>
        <w:tc>
          <w:tcPr>
            <w:tcW w:w="284" w:type="dxa"/>
            <w:vMerge/>
            <w:vAlign w:val="center"/>
          </w:tcPr>
          <w:p w14:paraId="576CD456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051ABB0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6D853EC6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2BC62638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6BB50895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Partes ferrosas: Según ítem 5.4.2.6</w:t>
            </w:r>
          </w:p>
        </w:tc>
        <w:tc>
          <w:tcPr>
            <w:tcW w:w="1843" w:type="dxa"/>
            <w:vAlign w:val="center"/>
          </w:tcPr>
          <w:p w14:paraId="1B173EF5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</w:tcPr>
          <w:p w14:paraId="65D6F62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4B0F7BB6" w14:textId="77777777" w:rsidTr="00D61B53">
        <w:trPr>
          <w:cantSplit/>
          <w:trHeight w:val="397"/>
        </w:trPr>
        <w:tc>
          <w:tcPr>
            <w:tcW w:w="284" w:type="dxa"/>
            <w:vMerge/>
            <w:vAlign w:val="center"/>
          </w:tcPr>
          <w:p w14:paraId="0ACE9C2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3348D56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0C302728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2E5AE417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6FED0B2D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Fijación de herrajes en el aislador: Según ítem 5.4.2.7</w:t>
            </w:r>
          </w:p>
        </w:tc>
        <w:tc>
          <w:tcPr>
            <w:tcW w:w="1843" w:type="dxa"/>
            <w:vAlign w:val="center"/>
          </w:tcPr>
          <w:p w14:paraId="73D2A41C" w14:textId="3174FB52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</w:tcPr>
          <w:p w14:paraId="72EEB7D6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6C5BBA35" w14:textId="77777777" w:rsidTr="00D61B53">
        <w:trPr>
          <w:cantSplit/>
          <w:trHeight w:val="397"/>
        </w:trPr>
        <w:tc>
          <w:tcPr>
            <w:tcW w:w="284" w:type="dxa"/>
            <w:vMerge/>
            <w:vAlign w:val="center"/>
          </w:tcPr>
          <w:p w14:paraId="2C09CF6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0F669DE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6EC46794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7FC68F99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7F7FE414" w14:textId="6FDA4849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Soportes de los contactos: Según ítem 5.4.2.8</w:t>
            </w:r>
          </w:p>
        </w:tc>
        <w:tc>
          <w:tcPr>
            <w:tcW w:w="1843" w:type="dxa"/>
            <w:vAlign w:val="center"/>
          </w:tcPr>
          <w:p w14:paraId="685DCB13" w14:textId="24140E02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</w:tcPr>
          <w:p w14:paraId="714482D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0A0220B1" w14:textId="77777777" w:rsidTr="00D61B53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1603704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1CF7125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4D882099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7A576ADD" w14:textId="77777777" w:rsidR="00D61B53" w:rsidRPr="00E73B11" w:rsidRDefault="00D61B53" w:rsidP="00CD28B5">
            <w:pPr>
              <w:widowControl w:val="0"/>
              <w:tabs>
                <w:tab w:val="left" w:pos="608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Tubo porta  fusible</w:t>
            </w:r>
          </w:p>
        </w:tc>
        <w:tc>
          <w:tcPr>
            <w:tcW w:w="4819" w:type="dxa"/>
            <w:vAlign w:val="center"/>
          </w:tcPr>
          <w:p w14:paraId="020A83A5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Cs/>
                <w:sz w:val="20"/>
                <w:szCs w:val="20"/>
              </w:rPr>
              <w:t>Material: Según ítem 5.4.3.1</w:t>
            </w:r>
          </w:p>
        </w:tc>
        <w:tc>
          <w:tcPr>
            <w:tcW w:w="1843" w:type="dxa"/>
            <w:vAlign w:val="center"/>
          </w:tcPr>
          <w:p w14:paraId="68690A0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</w:tcPr>
          <w:p w14:paraId="20B2E4D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32346323" w14:textId="77777777" w:rsidTr="00D61B53">
        <w:trPr>
          <w:cantSplit/>
          <w:trHeight w:val="397"/>
        </w:trPr>
        <w:tc>
          <w:tcPr>
            <w:tcW w:w="284" w:type="dxa"/>
            <w:vMerge/>
            <w:vAlign w:val="center"/>
          </w:tcPr>
          <w:p w14:paraId="0EACE13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19480C2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7C07684B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4338F890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7BA474C4" w14:textId="758E64C3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Rigidez dieléctrica transversal mínima a 50 Hz (kV/mm)</w:t>
            </w:r>
          </w:p>
        </w:tc>
        <w:tc>
          <w:tcPr>
            <w:tcW w:w="1843" w:type="dxa"/>
            <w:vAlign w:val="center"/>
          </w:tcPr>
          <w:p w14:paraId="6F2075D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4B55B60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543B7921" w14:textId="77777777" w:rsidTr="00D61B53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1ECC0B96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14E5331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37E6AD29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278DDEA1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08A28D13" w14:textId="72BC723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Tensión mínima soportable longitudinal a 50 Hz (kV/mm)</w:t>
            </w:r>
          </w:p>
        </w:tc>
        <w:tc>
          <w:tcPr>
            <w:tcW w:w="1843" w:type="dxa"/>
            <w:vAlign w:val="center"/>
          </w:tcPr>
          <w:p w14:paraId="5F0AC96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1701" w:type="dxa"/>
          </w:tcPr>
          <w:p w14:paraId="3BDE24E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6248353D" w14:textId="77777777" w:rsidTr="00D61B53">
        <w:trPr>
          <w:cantSplit/>
          <w:trHeight w:hRule="exact" w:val="624"/>
        </w:trPr>
        <w:tc>
          <w:tcPr>
            <w:tcW w:w="284" w:type="dxa"/>
            <w:vMerge/>
            <w:vAlign w:val="center"/>
          </w:tcPr>
          <w:p w14:paraId="08A2C97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6816E7D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51C808C1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0204A710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0789C737" w14:textId="04886DAD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Contenido de cinc de la aleación de cobre de los contactos superior e inferior (%)</w:t>
            </w:r>
          </w:p>
        </w:tc>
        <w:tc>
          <w:tcPr>
            <w:tcW w:w="1843" w:type="dxa"/>
            <w:vAlign w:val="center"/>
          </w:tcPr>
          <w:p w14:paraId="4BAC3783" w14:textId="00E43355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≤ 15</w:t>
            </w:r>
          </w:p>
        </w:tc>
        <w:tc>
          <w:tcPr>
            <w:tcW w:w="1701" w:type="dxa"/>
          </w:tcPr>
          <w:p w14:paraId="28DA85B5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62248387" w14:textId="77777777" w:rsidTr="00D61B53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072F3FC1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3AAD7361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2B3026C8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714C98A0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22882764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Contacto inferior: Según ítem 5.4.3.4</w:t>
            </w:r>
          </w:p>
        </w:tc>
        <w:tc>
          <w:tcPr>
            <w:tcW w:w="1843" w:type="dxa"/>
            <w:vAlign w:val="center"/>
          </w:tcPr>
          <w:p w14:paraId="5C5BE52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Sí</w:t>
            </w:r>
          </w:p>
        </w:tc>
        <w:tc>
          <w:tcPr>
            <w:tcW w:w="1701" w:type="dxa"/>
          </w:tcPr>
          <w:p w14:paraId="4C7290A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3EB8CA53" w14:textId="77777777" w:rsidTr="00D61B53">
        <w:trPr>
          <w:cantSplit/>
          <w:trHeight w:hRule="exact" w:val="624"/>
        </w:trPr>
        <w:tc>
          <w:tcPr>
            <w:tcW w:w="284" w:type="dxa"/>
            <w:vMerge/>
            <w:vAlign w:val="center"/>
          </w:tcPr>
          <w:p w14:paraId="2DD6AD9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1FCEEBC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6038DECE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00C85BAF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2171E9B2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Contacto superior y prolongador de arco: Según ítem 5.4.3.5</w:t>
            </w:r>
          </w:p>
        </w:tc>
        <w:tc>
          <w:tcPr>
            <w:tcW w:w="1843" w:type="dxa"/>
            <w:vAlign w:val="center"/>
          </w:tcPr>
          <w:p w14:paraId="2A1F1015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Sí</w:t>
            </w:r>
          </w:p>
        </w:tc>
        <w:tc>
          <w:tcPr>
            <w:tcW w:w="1701" w:type="dxa"/>
          </w:tcPr>
          <w:p w14:paraId="04B8C06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3CA71066" w14:textId="77777777" w:rsidTr="00D61B53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5236B12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1735E80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0A1402E2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3CBF4881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114D63BE" w14:textId="77777777" w:rsidR="00D61B53" w:rsidRPr="00E73B11" w:rsidRDefault="00D61B53" w:rsidP="00D61B53">
            <w:pPr>
              <w:widowControl w:val="0"/>
              <w:tabs>
                <w:tab w:val="left" w:pos="608"/>
              </w:tabs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Espesor del plateado de las áreas de contacto (μm)</w:t>
            </w:r>
          </w:p>
        </w:tc>
        <w:tc>
          <w:tcPr>
            <w:tcW w:w="1843" w:type="dxa"/>
            <w:vAlign w:val="center"/>
          </w:tcPr>
          <w:p w14:paraId="60F8328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≥ 8</w:t>
            </w:r>
          </w:p>
        </w:tc>
        <w:tc>
          <w:tcPr>
            <w:tcW w:w="1701" w:type="dxa"/>
          </w:tcPr>
          <w:p w14:paraId="2CB87D2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076D3C93" w14:textId="77777777" w:rsidTr="00D61B53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702CE5D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057AE35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56715AB3" w14:textId="77777777" w:rsidR="00D61B53" w:rsidRPr="00E73B11" w:rsidRDefault="00D61B53" w:rsidP="00D61B53">
            <w:pPr>
              <w:widowControl w:val="0"/>
              <w:spacing w:line="280" w:lineRule="atLeast"/>
              <w:ind w:left="-57" w:right="-57"/>
              <w:contextualSpacing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55B15ECA" w14:textId="77777777" w:rsidR="00D61B53" w:rsidRPr="00CD28B5" w:rsidRDefault="00D61B53" w:rsidP="00D61B53">
            <w:pPr>
              <w:widowControl w:val="0"/>
              <w:spacing w:line="280" w:lineRule="atLeast"/>
              <w:ind w:left="-57" w:right="-57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CD28B5">
              <w:rPr>
                <w:rFonts w:asciiTheme="minorHAnsi" w:hAnsiTheme="minorHAnsi" w:cs="Calibri"/>
                <w:sz w:val="20"/>
                <w:szCs w:val="20"/>
              </w:rPr>
              <w:t>Tubo desconectador</w:t>
            </w:r>
          </w:p>
        </w:tc>
        <w:tc>
          <w:tcPr>
            <w:tcW w:w="4819" w:type="dxa"/>
            <w:vAlign w:val="center"/>
          </w:tcPr>
          <w:p w14:paraId="108E5C7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Construcción: Según ítem 5.4.4.1</w:t>
            </w:r>
          </w:p>
        </w:tc>
        <w:tc>
          <w:tcPr>
            <w:tcW w:w="1843" w:type="dxa"/>
            <w:vAlign w:val="center"/>
          </w:tcPr>
          <w:p w14:paraId="407D854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</w:tcPr>
          <w:p w14:paraId="2A6F35B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5ACA77F1" w14:textId="77777777" w:rsidTr="00D61B53">
        <w:trPr>
          <w:cantSplit/>
          <w:trHeight w:hRule="exact" w:val="624"/>
        </w:trPr>
        <w:tc>
          <w:tcPr>
            <w:tcW w:w="284" w:type="dxa"/>
            <w:vMerge/>
            <w:vAlign w:val="center"/>
          </w:tcPr>
          <w:p w14:paraId="04B98DA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5D7AEBC5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4FB3CAB1" w14:textId="77777777" w:rsidR="00D61B53" w:rsidRPr="00E73B11" w:rsidRDefault="00D61B53" w:rsidP="00D61B53">
            <w:pPr>
              <w:widowControl w:val="0"/>
              <w:spacing w:line="280" w:lineRule="atLeast"/>
              <w:ind w:left="-57" w:right="-57"/>
              <w:contextualSpacing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3F73D83E" w14:textId="77777777" w:rsidR="00D61B53" w:rsidRPr="00E73B11" w:rsidRDefault="00D61B53" w:rsidP="00D61B53">
            <w:pPr>
              <w:widowControl w:val="0"/>
              <w:spacing w:line="280" w:lineRule="atLeast"/>
              <w:ind w:left="-57" w:right="-57"/>
              <w:contextualSpacing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5A3BAA9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Contenido de cinc de la aleación de cobre de los contactos superior e inferior (%)</w:t>
            </w:r>
          </w:p>
        </w:tc>
        <w:tc>
          <w:tcPr>
            <w:tcW w:w="1843" w:type="dxa"/>
            <w:vAlign w:val="center"/>
          </w:tcPr>
          <w:p w14:paraId="3E0C94E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≤ 15</w:t>
            </w:r>
          </w:p>
        </w:tc>
        <w:tc>
          <w:tcPr>
            <w:tcW w:w="1701" w:type="dxa"/>
          </w:tcPr>
          <w:p w14:paraId="03B8922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5E4FC7F6" w14:textId="77777777" w:rsidTr="00D61B53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246839B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4D7BAB5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1C687AAD" w14:textId="77777777" w:rsidR="00D61B53" w:rsidRPr="00E73B11" w:rsidRDefault="00D61B53" w:rsidP="00D61B53">
            <w:pPr>
              <w:widowControl w:val="0"/>
              <w:spacing w:line="280" w:lineRule="atLeast"/>
              <w:ind w:left="-57" w:right="-57"/>
              <w:contextualSpacing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6F370B6C" w14:textId="77777777" w:rsidR="00D61B53" w:rsidRPr="00E73B11" w:rsidRDefault="00D61B53" w:rsidP="00D61B53">
            <w:pPr>
              <w:widowControl w:val="0"/>
              <w:spacing w:line="280" w:lineRule="atLeast"/>
              <w:ind w:left="-57" w:right="-57"/>
              <w:contextualSpacing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2DBE208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Espesor del plateado de las áreas de contacto (μm)</w:t>
            </w:r>
          </w:p>
        </w:tc>
        <w:tc>
          <w:tcPr>
            <w:tcW w:w="1843" w:type="dxa"/>
            <w:vAlign w:val="center"/>
          </w:tcPr>
          <w:p w14:paraId="71F1A87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≥ 8</w:t>
            </w:r>
          </w:p>
        </w:tc>
        <w:tc>
          <w:tcPr>
            <w:tcW w:w="1701" w:type="dxa"/>
          </w:tcPr>
          <w:p w14:paraId="5ED9A30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6E9D7D67" w14:textId="77777777" w:rsidTr="00D61B53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35B71DB5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4CFB6D76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64A3375C" w14:textId="77777777" w:rsidR="00D61B53" w:rsidRPr="00E73B11" w:rsidRDefault="00D61B53" w:rsidP="00D61B53">
            <w:pPr>
              <w:widowControl w:val="0"/>
              <w:spacing w:line="280" w:lineRule="atLeast"/>
              <w:ind w:left="-57" w:right="-57"/>
              <w:contextualSpacing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648FA90C" w14:textId="77777777" w:rsidR="00D61B53" w:rsidRPr="00E73B11" w:rsidRDefault="00D61B53" w:rsidP="00D61B53">
            <w:pPr>
              <w:widowControl w:val="0"/>
              <w:spacing w:line="280" w:lineRule="atLeast"/>
              <w:ind w:left="-57" w:right="-57"/>
              <w:contextualSpacing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76552F6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Contacto inferior: Según ítem 5.4.4.4</w:t>
            </w:r>
          </w:p>
        </w:tc>
        <w:tc>
          <w:tcPr>
            <w:tcW w:w="1843" w:type="dxa"/>
            <w:vAlign w:val="center"/>
          </w:tcPr>
          <w:p w14:paraId="3D07D6B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</w:tcPr>
          <w:p w14:paraId="70C5C82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1112626E" w14:textId="77777777" w:rsidTr="00CD28B5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2AE0B97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0A375350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extDirection w:val="btLr"/>
            <w:vAlign w:val="center"/>
          </w:tcPr>
          <w:p w14:paraId="0783D212" w14:textId="77777777" w:rsidR="00D61B53" w:rsidRPr="00E73B11" w:rsidRDefault="00D61B53" w:rsidP="00D61B53">
            <w:pPr>
              <w:widowControl w:val="0"/>
              <w:spacing w:line="280" w:lineRule="atLeast"/>
              <w:ind w:left="-57" w:right="-57"/>
              <w:contextualSpacing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sz w:val="20"/>
                <w:szCs w:val="20"/>
              </w:rPr>
              <w:t>Marcación</w:t>
            </w:r>
          </w:p>
        </w:tc>
        <w:tc>
          <w:tcPr>
            <w:tcW w:w="4819" w:type="dxa"/>
            <w:vAlign w:val="center"/>
          </w:tcPr>
          <w:p w14:paraId="671EC43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Base: Según ítem 5.5.1</w:t>
            </w:r>
          </w:p>
        </w:tc>
        <w:tc>
          <w:tcPr>
            <w:tcW w:w="1843" w:type="dxa"/>
            <w:vAlign w:val="center"/>
          </w:tcPr>
          <w:p w14:paraId="225B7836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</w:tcPr>
          <w:p w14:paraId="2A1F627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7FD52822" w14:textId="77777777" w:rsidTr="00D61B53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0956C39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609A697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14:paraId="1ECC2258" w14:textId="77777777" w:rsidR="00D61B53" w:rsidRPr="00E73B11" w:rsidRDefault="00D61B53" w:rsidP="00D61B53">
            <w:pPr>
              <w:widowControl w:val="0"/>
              <w:spacing w:line="280" w:lineRule="atLeast"/>
              <w:ind w:left="-57" w:right="-57"/>
              <w:contextualSpacing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184E3AF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Aislador: Según ítem 5.5.2</w:t>
            </w:r>
          </w:p>
        </w:tc>
        <w:tc>
          <w:tcPr>
            <w:tcW w:w="1843" w:type="dxa"/>
            <w:vAlign w:val="center"/>
          </w:tcPr>
          <w:p w14:paraId="0C39345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</w:tcPr>
          <w:p w14:paraId="099A4EFE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15EBC135" w14:textId="77777777" w:rsidTr="00D61B53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2F71939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3337EFC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14:paraId="03F6A307" w14:textId="77777777" w:rsidR="00D61B53" w:rsidRPr="00E73B11" w:rsidRDefault="00D61B53" w:rsidP="00D61B53">
            <w:pPr>
              <w:widowControl w:val="0"/>
              <w:spacing w:line="280" w:lineRule="atLeast"/>
              <w:ind w:left="-57" w:right="-57"/>
              <w:contextualSpacing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27D8EF1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Tubo. Según ítem 5.5.3</w:t>
            </w:r>
          </w:p>
        </w:tc>
        <w:tc>
          <w:tcPr>
            <w:tcW w:w="1843" w:type="dxa"/>
            <w:vAlign w:val="center"/>
          </w:tcPr>
          <w:p w14:paraId="48589A3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</w:tcPr>
          <w:p w14:paraId="0A205865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14:paraId="105FCFAB" w14:textId="77777777" w:rsidR="00D61B53" w:rsidRPr="00E73B11" w:rsidRDefault="00D61B53" w:rsidP="00D61B53">
      <w:pPr>
        <w:widowControl w:val="0"/>
        <w:spacing w:line="280" w:lineRule="atLeast"/>
        <w:contextualSpacing/>
        <w:jc w:val="center"/>
        <w:rPr>
          <w:rFonts w:ascii="Calibri" w:hAnsi="Calibri" w:cs="Calibri"/>
          <w:b/>
          <w:bCs/>
        </w:rPr>
      </w:pPr>
      <w:r w:rsidRPr="00E73B11">
        <w:rPr>
          <w:rFonts w:ascii="Calibri" w:hAnsi="Calibri" w:cs="Calibri"/>
          <w:b/>
          <w:bCs/>
        </w:rPr>
        <w:lastRenderedPageBreak/>
        <w:t>PLANILLA DE DATOS GARANTIZADOS</w:t>
      </w:r>
    </w:p>
    <w:p w14:paraId="46AE9C8D" w14:textId="77777777" w:rsidR="00D61B53" w:rsidRPr="00E73B11" w:rsidRDefault="00D61B53" w:rsidP="00D61B53"/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1559"/>
        <w:gridCol w:w="4536"/>
        <w:gridCol w:w="1843"/>
        <w:gridCol w:w="1701"/>
      </w:tblGrid>
      <w:tr w:rsidR="00D61B53" w:rsidRPr="00E73B11" w14:paraId="73302FFF" w14:textId="77777777" w:rsidTr="00CD28B5">
        <w:trPr>
          <w:cantSplit/>
          <w:trHeight w:hRule="exact" w:val="340"/>
        </w:trPr>
        <w:tc>
          <w:tcPr>
            <w:tcW w:w="8222" w:type="dxa"/>
            <w:gridSpan w:val="4"/>
            <w:vAlign w:val="center"/>
          </w:tcPr>
          <w:p w14:paraId="33B8A75D" w14:textId="77777777" w:rsidR="00D61B53" w:rsidRPr="00CD28B5" w:rsidRDefault="00D61B53" w:rsidP="00CD28B5">
            <w:pPr>
              <w:widowControl w:val="0"/>
              <w:spacing w:line="280" w:lineRule="atLeast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CD28B5">
              <w:rPr>
                <w:rFonts w:asciiTheme="minorHAnsi" w:hAnsiTheme="minorHAnsi" w:cs="Calibri"/>
                <w:b/>
                <w:sz w:val="22"/>
                <w:szCs w:val="22"/>
              </w:rPr>
              <w:t>Lote, según Lista de Bienes del Pliego correspondiente</w:t>
            </w:r>
          </w:p>
        </w:tc>
        <w:tc>
          <w:tcPr>
            <w:tcW w:w="1701" w:type="dxa"/>
            <w:vAlign w:val="center"/>
          </w:tcPr>
          <w:p w14:paraId="4DF961F7" w14:textId="77777777" w:rsidR="00D61B53" w:rsidRPr="00CD28B5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CD28B5">
              <w:rPr>
                <w:rFonts w:ascii="Calibri" w:hAnsi="Calibri"/>
                <w:b/>
                <w:sz w:val="22"/>
                <w:szCs w:val="22"/>
              </w:rPr>
              <w:t>Lote:</w:t>
            </w:r>
          </w:p>
        </w:tc>
      </w:tr>
      <w:tr w:rsidR="00D61B53" w:rsidRPr="00E73B11" w14:paraId="18776A72" w14:textId="77777777" w:rsidTr="00CD28B5">
        <w:trPr>
          <w:cantSplit/>
          <w:trHeight w:hRule="exact" w:val="340"/>
        </w:trPr>
        <w:tc>
          <w:tcPr>
            <w:tcW w:w="8222" w:type="dxa"/>
            <w:gridSpan w:val="4"/>
            <w:vAlign w:val="center"/>
          </w:tcPr>
          <w:p w14:paraId="1AAE3FBA" w14:textId="77777777" w:rsidR="00D61B53" w:rsidRPr="00CD28B5" w:rsidRDefault="00D61B53" w:rsidP="00CD28B5">
            <w:pPr>
              <w:widowControl w:val="0"/>
              <w:spacing w:line="280" w:lineRule="atLeast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CD28B5">
              <w:rPr>
                <w:rFonts w:asciiTheme="minorHAnsi" w:hAnsiTheme="minorHAnsi" w:cs="Calibri"/>
                <w:b/>
                <w:sz w:val="22"/>
                <w:szCs w:val="22"/>
              </w:rPr>
              <w:t>Ítem, según Lista de Bienes del Pliego correspondiente</w:t>
            </w:r>
          </w:p>
        </w:tc>
        <w:tc>
          <w:tcPr>
            <w:tcW w:w="1701" w:type="dxa"/>
            <w:vAlign w:val="center"/>
          </w:tcPr>
          <w:p w14:paraId="29CF803D" w14:textId="77777777" w:rsidR="00D61B53" w:rsidRPr="00CD28B5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CD28B5">
              <w:rPr>
                <w:rFonts w:ascii="Calibri" w:hAnsi="Calibri"/>
                <w:b/>
                <w:sz w:val="22"/>
                <w:szCs w:val="22"/>
              </w:rPr>
              <w:t>Ítem:</w:t>
            </w:r>
          </w:p>
        </w:tc>
      </w:tr>
      <w:tr w:rsidR="00D61B53" w:rsidRPr="00E73B11" w14:paraId="2B989964" w14:textId="77777777" w:rsidTr="00CD28B5">
        <w:trPr>
          <w:cantSplit/>
          <w:trHeight w:hRule="exact" w:val="420"/>
        </w:trPr>
        <w:tc>
          <w:tcPr>
            <w:tcW w:w="6379" w:type="dxa"/>
            <w:gridSpan w:val="3"/>
            <w:vAlign w:val="center"/>
          </w:tcPr>
          <w:p w14:paraId="383B596D" w14:textId="77777777" w:rsidR="00D61B53" w:rsidRPr="00CD28B5" w:rsidRDefault="00D61B53" w:rsidP="00CD28B5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CD28B5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DESCRIPCIÓN (4/4)</w:t>
            </w:r>
          </w:p>
        </w:tc>
        <w:tc>
          <w:tcPr>
            <w:tcW w:w="1843" w:type="dxa"/>
            <w:vAlign w:val="center"/>
          </w:tcPr>
          <w:p w14:paraId="57E28569" w14:textId="77777777" w:rsidR="00D61B53" w:rsidRPr="00CD28B5" w:rsidRDefault="004404E0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sz w:val="22"/>
                <w:szCs w:val="22"/>
                <w:lang w:val="en-GB"/>
              </w:rPr>
              <w:t>EE.TT ANDE</w:t>
            </w:r>
          </w:p>
        </w:tc>
        <w:tc>
          <w:tcPr>
            <w:tcW w:w="1701" w:type="dxa"/>
            <w:vAlign w:val="center"/>
          </w:tcPr>
          <w:p w14:paraId="2824ECAE" w14:textId="77777777" w:rsidR="00D61B53" w:rsidRPr="00CD28B5" w:rsidRDefault="00D61B53" w:rsidP="00CD28B5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CD28B5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GARANTIZADO</w:t>
            </w:r>
          </w:p>
        </w:tc>
      </w:tr>
      <w:tr w:rsidR="00D61B53" w:rsidRPr="00E73B11" w14:paraId="2AE63A3C" w14:textId="77777777" w:rsidTr="00CD28B5">
        <w:trPr>
          <w:cantSplit/>
          <w:trHeight w:hRule="exact" w:val="397"/>
        </w:trPr>
        <w:tc>
          <w:tcPr>
            <w:tcW w:w="284" w:type="dxa"/>
            <w:vMerge w:val="restart"/>
            <w:vAlign w:val="center"/>
          </w:tcPr>
          <w:p w14:paraId="1841646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59" w:type="dxa"/>
            <w:vMerge w:val="restart"/>
            <w:vAlign w:val="center"/>
          </w:tcPr>
          <w:p w14:paraId="1FB66DEF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EMBALAJE</w:t>
            </w:r>
          </w:p>
        </w:tc>
        <w:tc>
          <w:tcPr>
            <w:tcW w:w="4536" w:type="dxa"/>
            <w:vAlign w:val="center"/>
          </w:tcPr>
          <w:p w14:paraId="34A4367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Embalaje: Según ítem 7.1.</w:t>
            </w:r>
          </w:p>
        </w:tc>
        <w:tc>
          <w:tcPr>
            <w:tcW w:w="1843" w:type="dxa"/>
            <w:vAlign w:val="center"/>
          </w:tcPr>
          <w:p w14:paraId="1ACAB93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</w:tcPr>
          <w:p w14:paraId="6E2F629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4531BB03" w14:textId="77777777" w:rsidTr="00CD28B5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5D54E18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C5D71D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7E5A8AA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Theme="minorHAnsi" w:hAnsiTheme="minorHAnsi" w:cs="Calibri"/>
                <w:sz w:val="20"/>
                <w:szCs w:val="20"/>
              </w:rPr>
              <w:t>Marcación del embalaje: Según ítem 7.2</w:t>
            </w:r>
          </w:p>
        </w:tc>
        <w:tc>
          <w:tcPr>
            <w:tcW w:w="1843" w:type="dxa"/>
            <w:vAlign w:val="center"/>
          </w:tcPr>
          <w:p w14:paraId="50844DE2" w14:textId="4D92012B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</w:tcPr>
          <w:p w14:paraId="7EACC5E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1B53" w:rsidRPr="00E73B11" w14:paraId="326D2259" w14:textId="77777777" w:rsidTr="00CD28B5">
        <w:trPr>
          <w:cantSplit/>
          <w:trHeight w:hRule="exact" w:val="397"/>
        </w:trPr>
        <w:tc>
          <w:tcPr>
            <w:tcW w:w="284" w:type="dxa"/>
            <w:vMerge w:val="restart"/>
            <w:vAlign w:val="center"/>
          </w:tcPr>
          <w:p w14:paraId="1FE038A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  <w:r w:rsidRPr="00E73B11"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  <w:t>8</w:t>
            </w:r>
          </w:p>
        </w:tc>
        <w:tc>
          <w:tcPr>
            <w:tcW w:w="1559" w:type="dxa"/>
            <w:vMerge w:val="restart"/>
            <w:vAlign w:val="center"/>
          </w:tcPr>
          <w:p w14:paraId="77E970D2" w14:textId="77777777" w:rsidR="00D61B53" w:rsidRPr="00E73B11" w:rsidRDefault="00D61B53" w:rsidP="00D61B53">
            <w:pPr>
              <w:pStyle w:val="Encabezado"/>
              <w:contextualSpacing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  <w:r w:rsidRPr="00E73B11">
              <w:rPr>
                <w:rFonts w:ascii="Calibri" w:hAnsi="Calibri" w:cs="Calibri"/>
                <w:b/>
                <w:sz w:val="20"/>
              </w:rPr>
              <w:t>ALCANCE DEL SUMINISTRO</w:t>
            </w:r>
          </w:p>
        </w:tc>
        <w:tc>
          <w:tcPr>
            <w:tcW w:w="4536" w:type="dxa"/>
            <w:vAlign w:val="center"/>
          </w:tcPr>
          <w:p w14:paraId="519A1D8D" w14:textId="77777777" w:rsidR="00D61B53" w:rsidRPr="00E73B11" w:rsidRDefault="00D61B53" w:rsidP="00D61B53">
            <w:pPr>
              <w:pStyle w:val="Encabezado"/>
              <w:contextualSpacing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Documentaciones a suministrar: Según ítem 8.1</w:t>
            </w:r>
          </w:p>
        </w:tc>
        <w:tc>
          <w:tcPr>
            <w:tcW w:w="1843" w:type="dxa"/>
            <w:vAlign w:val="center"/>
          </w:tcPr>
          <w:p w14:paraId="206C8E6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  <w:vAlign w:val="center"/>
          </w:tcPr>
          <w:p w14:paraId="7F9FD9A2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</w:tr>
      <w:tr w:rsidR="00D61B53" w:rsidRPr="00E73B11" w14:paraId="25C1757F" w14:textId="77777777" w:rsidTr="00D61B53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1FCB8BF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  <w:tc>
          <w:tcPr>
            <w:tcW w:w="1559" w:type="dxa"/>
            <w:vMerge/>
            <w:vAlign w:val="center"/>
          </w:tcPr>
          <w:p w14:paraId="5EC5888D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  <w:tc>
          <w:tcPr>
            <w:tcW w:w="4536" w:type="dxa"/>
            <w:vAlign w:val="center"/>
          </w:tcPr>
          <w:p w14:paraId="5B1472CC" w14:textId="77777777" w:rsidR="00D61B53" w:rsidRPr="00E73B11" w:rsidRDefault="00D61B53" w:rsidP="00D61B53">
            <w:pPr>
              <w:pStyle w:val="Encabezado"/>
              <w:contextualSpacing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Seccionador: Según ítem 8.2</w:t>
            </w:r>
          </w:p>
        </w:tc>
        <w:tc>
          <w:tcPr>
            <w:tcW w:w="1843" w:type="dxa"/>
            <w:vAlign w:val="center"/>
          </w:tcPr>
          <w:p w14:paraId="3A84D35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  <w:vAlign w:val="center"/>
          </w:tcPr>
          <w:p w14:paraId="14AC017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</w:tr>
      <w:tr w:rsidR="00D61B53" w:rsidRPr="00E73B11" w14:paraId="38285937" w14:textId="77777777" w:rsidTr="00CD28B5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09C54A41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  <w:tc>
          <w:tcPr>
            <w:tcW w:w="1559" w:type="dxa"/>
            <w:vMerge/>
            <w:vAlign w:val="center"/>
          </w:tcPr>
          <w:p w14:paraId="70BE4D2B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  <w:tc>
          <w:tcPr>
            <w:tcW w:w="4536" w:type="dxa"/>
            <w:vAlign w:val="center"/>
          </w:tcPr>
          <w:p w14:paraId="4FA3553E" w14:textId="7543BEC9" w:rsidR="00D61B53" w:rsidRPr="00E73B11" w:rsidRDefault="00D61B53" w:rsidP="00D61B53">
            <w:pPr>
              <w:pStyle w:val="Encabezado"/>
              <w:contextualSpacing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Repuesto: Según ítem 8.3</w:t>
            </w:r>
          </w:p>
        </w:tc>
        <w:tc>
          <w:tcPr>
            <w:tcW w:w="1843" w:type="dxa"/>
            <w:vAlign w:val="center"/>
          </w:tcPr>
          <w:p w14:paraId="480A17A5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  <w:vAlign w:val="center"/>
          </w:tcPr>
          <w:p w14:paraId="4639F2E7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</w:tr>
      <w:tr w:rsidR="00D61B53" w:rsidRPr="00E73B11" w14:paraId="0D0AF2CA" w14:textId="77777777" w:rsidTr="00CD28B5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7EF36FE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5C1860A8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2E40FD5A" w14:textId="77777777" w:rsidR="00D61B53" w:rsidRPr="00E73B11" w:rsidRDefault="00D61B53" w:rsidP="00D61B53">
            <w:pPr>
              <w:pStyle w:val="Encabezado"/>
              <w:contextualSpacing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Muestra: Según ítem 8.4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E4423E4" w14:textId="42FB2D77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  <w:vAlign w:val="center"/>
          </w:tcPr>
          <w:p w14:paraId="67218C29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</w:tr>
      <w:tr w:rsidR="00D61B53" w:rsidRPr="00E73B11" w14:paraId="12E4B698" w14:textId="77777777" w:rsidTr="00CD28B5">
        <w:trPr>
          <w:cantSplit/>
          <w:trHeight w:hRule="exact" w:val="397"/>
        </w:trPr>
        <w:tc>
          <w:tcPr>
            <w:tcW w:w="284" w:type="dxa"/>
            <w:vMerge w:val="restart"/>
            <w:vAlign w:val="center"/>
          </w:tcPr>
          <w:p w14:paraId="7810E674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  <w:r w:rsidRPr="00E73B11"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  <w:t>9</w:t>
            </w:r>
          </w:p>
        </w:tc>
        <w:tc>
          <w:tcPr>
            <w:tcW w:w="1559" w:type="dxa"/>
            <w:vMerge w:val="restart"/>
            <w:vAlign w:val="center"/>
          </w:tcPr>
          <w:p w14:paraId="3B65DD63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  <w:r w:rsidRPr="00E73B11"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  <w:t>GARANTÍA</w:t>
            </w:r>
          </w:p>
        </w:tc>
        <w:tc>
          <w:tcPr>
            <w:tcW w:w="4536" w:type="dxa"/>
            <w:vAlign w:val="center"/>
          </w:tcPr>
          <w:p w14:paraId="4DEAF282" w14:textId="390BFF3B" w:rsidR="00D61B53" w:rsidRPr="00E73B11" w:rsidRDefault="00963E92" w:rsidP="006B3EFC">
            <w:pPr>
              <w:pStyle w:val="Encabezado"/>
              <w:contextualSpacing/>
              <w:rPr>
                <w:rFonts w:ascii="Calibri" w:hAnsi="Calibri" w:cs="Calibri"/>
                <w:sz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="00D61B53" w:rsidRPr="00E73B11">
              <w:rPr>
                <w:rFonts w:asciiTheme="minorHAnsi" w:hAnsiTheme="minorHAnsi" w:cstheme="minorHAnsi"/>
                <w:sz w:val="20"/>
                <w:szCs w:val="20"/>
              </w:rPr>
              <w:t>arantía</w:t>
            </w: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 xml:space="preserve"> del </w:t>
            </w:r>
            <w:r w:rsidR="006B3EFC" w:rsidRPr="00E73B11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abricante</w:t>
            </w:r>
            <w:r w:rsidR="00D61B53" w:rsidRPr="00E73B11">
              <w:rPr>
                <w:rFonts w:asciiTheme="minorHAnsi" w:hAnsiTheme="minorHAnsi" w:cstheme="minorHAnsi"/>
                <w:sz w:val="20"/>
                <w:szCs w:val="20"/>
              </w:rPr>
              <w:t>: Según ítem 9.1</w:t>
            </w:r>
          </w:p>
        </w:tc>
        <w:tc>
          <w:tcPr>
            <w:tcW w:w="1843" w:type="dxa"/>
            <w:vAlign w:val="center"/>
          </w:tcPr>
          <w:p w14:paraId="4966535F" w14:textId="1C4B3B79" w:rsidR="00D61B53" w:rsidRPr="00E73B11" w:rsidRDefault="00D61B53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  <w:vAlign w:val="center"/>
          </w:tcPr>
          <w:p w14:paraId="75993DCC" w14:textId="77777777" w:rsidR="00D61B53" w:rsidRPr="00E73B11" w:rsidRDefault="00D61B53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</w:tr>
      <w:tr w:rsidR="00963E92" w:rsidRPr="00E73B11" w14:paraId="2967A9BC" w14:textId="77777777" w:rsidTr="00D61B53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6B3DA5E1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  <w:tc>
          <w:tcPr>
            <w:tcW w:w="1559" w:type="dxa"/>
            <w:vMerge/>
            <w:vAlign w:val="center"/>
          </w:tcPr>
          <w:p w14:paraId="37119F93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  <w:tc>
          <w:tcPr>
            <w:tcW w:w="4536" w:type="dxa"/>
            <w:vAlign w:val="center"/>
          </w:tcPr>
          <w:p w14:paraId="3A23A78A" w14:textId="0D355DE9" w:rsidR="00963E92" w:rsidRPr="00E73B11" w:rsidRDefault="00963E92" w:rsidP="00963E92">
            <w:pPr>
              <w:pStyle w:val="Encabezado"/>
              <w:contextualSpacing/>
              <w:rPr>
                <w:rFonts w:ascii="Calibri" w:hAnsi="Calibri" w:cs="Calibri"/>
                <w:sz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Período de garantía: Según ítem 9.2</w:t>
            </w:r>
          </w:p>
        </w:tc>
        <w:tc>
          <w:tcPr>
            <w:tcW w:w="1843" w:type="dxa"/>
            <w:vAlign w:val="center"/>
          </w:tcPr>
          <w:p w14:paraId="04DF2A82" w14:textId="53607C06" w:rsidR="00963E92" w:rsidRPr="00E73B11" w:rsidRDefault="00963E92" w:rsidP="00464AFF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  <w:vAlign w:val="center"/>
          </w:tcPr>
          <w:p w14:paraId="006E7ABF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</w:tr>
      <w:tr w:rsidR="00963E92" w:rsidRPr="00E73B11" w14:paraId="696C9F02" w14:textId="77777777" w:rsidTr="00CD28B5">
        <w:trPr>
          <w:cantSplit/>
          <w:trHeight w:hRule="exact" w:val="397"/>
        </w:trPr>
        <w:tc>
          <w:tcPr>
            <w:tcW w:w="284" w:type="dxa"/>
            <w:vMerge/>
            <w:vAlign w:val="center"/>
          </w:tcPr>
          <w:p w14:paraId="08E75B8E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  <w:tc>
          <w:tcPr>
            <w:tcW w:w="1559" w:type="dxa"/>
            <w:vMerge/>
            <w:vAlign w:val="center"/>
          </w:tcPr>
          <w:p w14:paraId="2EB015CA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  <w:tc>
          <w:tcPr>
            <w:tcW w:w="4536" w:type="dxa"/>
            <w:vAlign w:val="center"/>
          </w:tcPr>
          <w:p w14:paraId="3440B53F" w14:textId="3285CEB6" w:rsidR="00963E92" w:rsidRPr="00E73B11" w:rsidRDefault="00963E92" w:rsidP="00904B33">
            <w:pPr>
              <w:pStyle w:val="Encabezado"/>
              <w:contextualSpacing/>
              <w:rPr>
                <w:rFonts w:ascii="Calibri" w:hAnsi="Calibri" w:cs="Calibri"/>
                <w:sz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Motivo de falla: Según ítem 9.</w:t>
            </w:r>
            <w:r w:rsidR="00904B33" w:rsidRPr="00E73B1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14:paraId="3175FF54" w14:textId="5257DFC7" w:rsidR="00963E92" w:rsidRPr="00E73B11" w:rsidRDefault="00963E92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  <w:vAlign w:val="center"/>
          </w:tcPr>
          <w:p w14:paraId="16D0F5A6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</w:tr>
      <w:tr w:rsidR="00963E92" w:rsidRPr="00E73B11" w14:paraId="6E5F5A6F" w14:textId="77777777" w:rsidTr="00CD28B5">
        <w:trPr>
          <w:cantSplit/>
          <w:trHeight w:hRule="exact" w:val="397"/>
        </w:trPr>
        <w:tc>
          <w:tcPr>
            <w:tcW w:w="284" w:type="dxa"/>
            <w:vMerge/>
            <w:tcBorders>
              <w:bottom w:val="nil"/>
            </w:tcBorders>
            <w:vAlign w:val="center"/>
          </w:tcPr>
          <w:p w14:paraId="071CECAE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7BB07C04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3C92971F" w14:textId="36DB1B9A" w:rsidR="00963E92" w:rsidRPr="00E73B11" w:rsidRDefault="00963E92" w:rsidP="00904B33">
            <w:pPr>
              <w:pStyle w:val="Encabezad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sz w:val="20"/>
                <w:szCs w:val="20"/>
              </w:rPr>
              <w:t>Proceso de sustitución y reposición: Según ítem 9.</w:t>
            </w:r>
            <w:r w:rsidR="00904B33" w:rsidRPr="00E73B11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EBC48DE" w14:textId="0EBEB55F" w:rsidR="00963E92" w:rsidRPr="00E73B11" w:rsidRDefault="00963E92" w:rsidP="00D61B53">
            <w:pPr>
              <w:widowControl w:val="0"/>
              <w:spacing w:line="280" w:lineRule="atLeast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E73B11">
              <w:rPr>
                <w:rFonts w:ascii="Calibri" w:hAnsi="Calibri" w:cs="Calibri"/>
                <w:sz w:val="20"/>
              </w:rPr>
              <w:t>Sí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784446DC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</w:tr>
      <w:tr w:rsidR="00963E92" w:rsidRPr="00E73B11" w14:paraId="24DD632B" w14:textId="77777777" w:rsidTr="00CD28B5">
        <w:trPr>
          <w:cantSplit/>
          <w:trHeight w:hRule="exact" w:val="34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3F8C" w14:textId="77777777" w:rsidR="00963E92" w:rsidRPr="00E73B11" w:rsidRDefault="00963E92" w:rsidP="00CD28B5">
            <w:pPr>
              <w:widowControl w:val="0"/>
              <w:pBdr>
                <w:top w:val="single" w:sz="4" w:space="1" w:color="auto"/>
              </w:pBdr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  <w:r w:rsidRPr="00E73B11"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  <w:t>OBSERVACIONES:</w:t>
            </w:r>
          </w:p>
          <w:p w14:paraId="0C1BB501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  <w:p w14:paraId="1DFBA45B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  <w:p w14:paraId="59DD0B5A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  <w:p w14:paraId="100962CD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  <w:p w14:paraId="5320038D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  <w:p w14:paraId="0E351117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963E92" w:rsidRPr="00E73B11" w14:paraId="0FF109CE" w14:textId="77777777" w:rsidTr="00CD28B5">
        <w:trPr>
          <w:cantSplit/>
          <w:trHeight w:hRule="exact" w:val="5670"/>
        </w:trPr>
        <w:tc>
          <w:tcPr>
            <w:tcW w:w="992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22ADB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  <w:p w14:paraId="0BA30348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  <w:p w14:paraId="07C18DF8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  <w:p w14:paraId="27700809" w14:textId="77777777" w:rsidR="00963E92" w:rsidRPr="00E73B11" w:rsidRDefault="00963E92" w:rsidP="00D61B53">
            <w:pPr>
              <w:widowControl w:val="0"/>
              <w:spacing w:line="280" w:lineRule="atLeast"/>
              <w:contextualSpacing/>
              <w:jc w:val="both"/>
              <w:rPr>
                <w:rFonts w:asciiTheme="minorHAnsi" w:hAnsiTheme="minorHAnsi" w:cs="Calibri"/>
                <w:b/>
                <w:bCs/>
                <w:snapToGrid w:val="0"/>
                <w:sz w:val="20"/>
                <w:szCs w:val="20"/>
                <w:lang w:val="es-MX"/>
              </w:rPr>
            </w:pPr>
          </w:p>
        </w:tc>
      </w:tr>
    </w:tbl>
    <w:p w14:paraId="3148444F" w14:textId="77777777" w:rsidR="00D61B53" w:rsidRPr="00E73B11" w:rsidRDefault="00D61B53" w:rsidP="00D61B53">
      <w:pPr>
        <w:contextualSpacing/>
        <w:jc w:val="center"/>
        <w:rPr>
          <w:rFonts w:ascii="Calibri" w:hAnsi="Calibri" w:cs="Calibri"/>
          <w:b/>
        </w:rPr>
      </w:pPr>
    </w:p>
    <w:tbl>
      <w:tblPr>
        <w:tblpPr w:leftFromText="141" w:rightFromText="141" w:bottomFromText="200" w:vertAnchor="text" w:horzAnchor="margin" w:tblpY="601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427"/>
        <w:gridCol w:w="2268"/>
        <w:gridCol w:w="1701"/>
        <w:gridCol w:w="3395"/>
        <w:gridCol w:w="1850"/>
      </w:tblGrid>
      <w:tr w:rsidR="00D61B53" w:rsidRPr="00E73B11" w14:paraId="405EA79D" w14:textId="77777777" w:rsidTr="00CD28B5">
        <w:trPr>
          <w:cantSplit/>
          <w:trHeight w:val="340"/>
        </w:trPr>
        <w:tc>
          <w:tcPr>
            <w:tcW w:w="8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649B" w14:textId="77777777" w:rsidR="00D61B53" w:rsidRPr="00E73B11" w:rsidRDefault="00D61B53" w:rsidP="00D61B53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  <w:szCs w:val="20"/>
              </w:rPr>
              <w:lastRenderedPageBreak/>
              <w:t>Lote, según Lista de Bienes del Pliego correspondiente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454F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  <w:szCs w:val="20"/>
              </w:rPr>
              <w:t>Lote:</w:t>
            </w:r>
          </w:p>
        </w:tc>
      </w:tr>
      <w:tr w:rsidR="00D61B53" w:rsidRPr="00E73B11" w14:paraId="26D46D24" w14:textId="77777777" w:rsidTr="00CD28B5">
        <w:trPr>
          <w:cantSplit/>
          <w:trHeight w:val="340"/>
        </w:trPr>
        <w:tc>
          <w:tcPr>
            <w:tcW w:w="8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098E" w14:textId="77777777" w:rsidR="00D61B53" w:rsidRPr="00E73B11" w:rsidRDefault="00D61B53" w:rsidP="00D61B53">
            <w:pPr>
              <w:tabs>
                <w:tab w:val="right" w:leader="dot" w:pos="9923"/>
              </w:tabs>
              <w:ind w:right="67"/>
              <w:contextualSpacing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  <w:szCs w:val="20"/>
              </w:rPr>
              <w:t>Ítem, según Lista de Bienes del Pliego correspondiente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460E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  <w:szCs w:val="20"/>
              </w:rPr>
              <w:t>Ítem:</w:t>
            </w:r>
          </w:p>
        </w:tc>
      </w:tr>
      <w:tr w:rsidR="00D61B53" w:rsidRPr="00E73B11" w14:paraId="1CFA5948" w14:textId="77777777" w:rsidTr="00CD28B5">
        <w:trPr>
          <w:cantSplit/>
          <w:trHeight w:val="312"/>
        </w:trPr>
        <w:tc>
          <w:tcPr>
            <w:tcW w:w="4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C0B1" w14:textId="77777777" w:rsidR="00D61B53" w:rsidRPr="00E73B11" w:rsidRDefault="004404E0" w:rsidP="00D61B53">
            <w:pPr>
              <w:spacing w:line="276" w:lineRule="auto"/>
              <w:ind w:right="-91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Calibri"/>
                <w:b/>
                <w:bCs/>
                <w:sz w:val="22"/>
                <w:szCs w:val="22"/>
                <w:lang w:val="en-GB"/>
              </w:rPr>
              <w:t>EE.TT ANDE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0C22" w14:textId="77777777" w:rsidR="00D61B53" w:rsidRPr="00E73B11" w:rsidRDefault="00D61B53" w:rsidP="00D61B53">
            <w:pPr>
              <w:widowControl w:val="0"/>
              <w:spacing w:line="28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E73B11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GARANTIZADO</w:t>
            </w:r>
          </w:p>
        </w:tc>
      </w:tr>
      <w:tr w:rsidR="00D61B53" w:rsidRPr="00E73B11" w14:paraId="1AA86892" w14:textId="77777777" w:rsidTr="00CD28B5">
        <w:trPr>
          <w:cantSplit/>
          <w:trHeight w:val="510"/>
        </w:trPr>
        <w:tc>
          <w:tcPr>
            <w:tcW w:w="4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EC55" w14:textId="77777777" w:rsidR="00D61B53" w:rsidRPr="00E73B11" w:rsidRDefault="00D61B53" w:rsidP="00D61B53">
            <w:pPr>
              <w:spacing w:line="276" w:lineRule="auto"/>
              <w:ind w:right="-91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73B11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DESCRIPCIÓN (Hoja 1/3)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562A" w14:textId="77777777" w:rsidR="00D61B53" w:rsidRPr="00E73B11" w:rsidRDefault="00D61B53" w:rsidP="00D61B53">
            <w:pPr>
              <w:widowControl w:val="0"/>
              <w:spacing w:line="28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E73B11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Detalle de la información solicitada</w:t>
            </w:r>
          </w:p>
        </w:tc>
      </w:tr>
      <w:tr w:rsidR="00D61B53" w:rsidRPr="00E73B11" w14:paraId="0D300332" w14:textId="77777777" w:rsidTr="00CD28B5">
        <w:trPr>
          <w:cantSplit/>
          <w:trHeight w:val="495"/>
        </w:trPr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5E50" w14:textId="77777777" w:rsidR="00D61B53" w:rsidRPr="00E73B11" w:rsidRDefault="00D61B53" w:rsidP="00D61B5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E73B11">
              <w:rPr>
                <w:rFonts w:ascii="Calibri" w:hAnsi="Calibri" w:cs="Calibri"/>
                <w:b/>
                <w:bCs/>
                <w:lang w:eastAsia="en-US"/>
              </w:rPr>
              <w:t>6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3EF0285" w14:textId="77777777" w:rsidR="00D61B53" w:rsidRPr="00E73B11" w:rsidRDefault="00D61B53" w:rsidP="00D61B53">
            <w:pPr>
              <w:spacing w:line="276" w:lineRule="auto"/>
              <w:ind w:right="-91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E73B11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TRAZABILIDAD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091E4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73B11">
              <w:rPr>
                <w:rFonts w:ascii="Calibri" w:hAnsi="Calibri" w:cs="Calibri"/>
                <w:sz w:val="20"/>
                <w:szCs w:val="20"/>
                <w:lang w:eastAsia="en-US"/>
              </w:rPr>
              <w:t>Organismo Acreditador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9AF1E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D61B53" w:rsidRPr="00E73B11" w14:paraId="0058AC91" w14:textId="77777777" w:rsidTr="00CD28B5">
        <w:trPr>
          <w:cantSplit/>
          <w:trHeight w:val="562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3ADB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A50B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8DC2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73B11">
              <w:rPr>
                <w:rFonts w:ascii="Calibri" w:hAnsi="Calibri" w:cs="Calibri"/>
                <w:sz w:val="20"/>
                <w:szCs w:val="20"/>
                <w:lang w:eastAsia="en-US"/>
              </w:rPr>
              <w:t>Norma de Acreditación  aplicada al Laboratorio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42191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D61B53" w:rsidRPr="00E73B11" w14:paraId="7482EB22" w14:textId="77777777" w:rsidTr="00CD28B5">
        <w:trPr>
          <w:cantSplit/>
          <w:trHeight w:hRule="exact" w:val="680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F7F0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940C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05AC3" w14:textId="77777777" w:rsidR="00D61B53" w:rsidRPr="00E73B11" w:rsidRDefault="00D61B53" w:rsidP="00D61B53">
            <w:pPr>
              <w:spacing w:line="276" w:lineRule="auto"/>
              <w:ind w:right="72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  <w:p w14:paraId="38A6D2D7" w14:textId="77777777" w:rsidR="00D61B53" w:rsidRPr="00E73B11" w:rsidRDefault="00D61B53" w:rsidP="00D61B53">
            <w:pPr>
              <w:spacing w:line="276" w:lineRule="auto"/>
              <w:ind w:right="72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73B11">
              <w:rPr>
                <w:rFonts w:ascii="Calibri" w:hAnsi="Calibri" w:cs="Calibri"/>
                <w:sz w:val="20"/>
                <w:szCs w:val="20"/>
                <w:lang w:eastAsia="en-US"/>
              </w:rPr>
              <w:t>Acreditación emitida</w:t>
            </w:r>
          </w:p>
          <w:p w14:paraId="72F36070" w14:textId="77777777" w:rsidR="00D61B53" w:rsidRPr="00E73B11" w:rsidRDefault="00D61B53" w:rsidP="00D61B53">
            <w:pPr>
              <w:spacing w:line="276" w:lineRule="auto"/>
              <w:ind w:right="72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73B11">
              <w:rPr>
                <w:rFonts w:ascii="Calibri" w:hAnsi="Calibri" w:cs="Calibri"/>
                <w:sz w:val="20"/>
                <w:szCs w:val="20"/>
                <w:lang w:eastAsia="en-US"/>
              </w:rPr>
              <w:t>por el Organismo</w:t>
            </w:r>
          </w:p>
          <w:p w14:paraId="7DC79CD3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3978" w14:textId="77777777" w:rsidR="00D61B53" w:rsidRPr="00E73B11" w:rsidRDefault="00D61B53" w:rsidP="00D61B53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73B11">
              <w:rPr>
                <w:rFonts w:ascii="Calibri" w:hAnsi="Calibri" w:cs="Calibri"/>
                <w:sz w:val="20"/>
                <w:szCs w:val="20"/>
                <w:lang w:eastAsia="es-PY"/>
              </w:rPr>
              <w:t xml:space="preserve">Número de acreditación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A350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D61B53" w:rsidRPr="00E73B11" w14:paraId="4C937AE0" w14:textId="77777777" w:rsidTr="00CD28B5">
        <w:trPr>
          <w:cantSplit/>
          <w:trHeight w:hRule="exact" w:val="680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6498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1521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B25AC5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11DB" w14:textId="77777777" w:rsidR="00D61B53" w:rsidRPr="00E73B11" w:rsidRDefault="00D61B53" w:rsidP="00D61B53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73B11">
              <w:rPr>
                <w:rFonts w:ascii="Calibri" w:hAnsi="Calibri" w:cs="Calibri"/>
                <w:sz w:val="20"/>
                <w:szCs w:val="20"/>
                <w:lang w:eastAsia="en-US"/>
              </w:rPr>
              <w:t>Fecha de expedición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D3AD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D61B53" w:rsidRPr="00E73B11" w14:paraId="4A0EB97D" w14:textId="77777777" w:rsidTr="00CD28B5">
        <w:trPr>
          <w:cantSplit/>
          <w:trHeight w:hRule="exact" w:val="676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B3D9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68D1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03B9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BC55" w14:textId="77777777" w:rsidR="00D61B53" w:rsidRPr="00E73B11" w:rsidRDefault="00D61B53" w:rsidP="00D61B53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73B11">
              <w:rPr>
                <w:rFonts w:ascii="Calibri" w:hAnsi="Calibri" w:cs="Calibri"/>
                <w:sz w:val="20"/>
                <w:szCs w:val="20"/>
                <w:lang w:eastAsia="en-US"/>
              </w:rPr>
              <w:t>Fecha de expiración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C08E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D61B53" w:rsidRPr="00E73B11" w14:paraId="35E2494F" w14:textId="77777777" w:rsidTr="00CD28B5">
        <w:trPr>
          <w:cantSplit/>
          <w:trHeight w:hRule="exact" w:val="680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C934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8CBC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CEA7" w14:textId="77777777" w:rsidR="00D61B53" w:rsidRPr="00E73B11" w:rsidRDefault="00D61B53" w:rsidP="00D61B53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73B11">
              <w:rPr>
                <w:rFonts w:ascii="Calibri" w:hAnsi="Calibri" w:cs="Calibri"/>
                <w:sz w:val="20"/>
                <w:szCs w:val="20"/>
                <w:lang w:eastAsia="en-US"/>
              </w:rPr>
              <w:t>Contactos del Organismo  Acreditador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CC02" w14:textId="77777777" w:rsidR="00D61B53" w:rsidRPr="00E73B11" w:rsidRDefault="00D61B53" w:rsidP="00D61B53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73B11">
              <w:rPr>
                <w:rFonts w:ascii="Calibri" w:hAnsi="Calibri" w:cs="Calibri"/>
                <w:sz w:val="20"/>
                <w:szCs w:val="20"/>
                <w:lang w:eastAsia="en-US"/>
              </w:rPr>
              <w:t>Página web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65F0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D61B53" w:rsidRPr="00E73B11" w14:paraId="754D5011" w14:textId="77777777" w:rsidTr="00CD28B5">
        <w:trPr>
          <w:cantSplit/>
          <w:trHeight w:hRule="exact" w:val="680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1A1E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C723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8C8B" w14:textId="77777777" w:rsidR="00D61B53" w:rsidRPr="00E73B11" w:rsidRDefault="00D61B53" w:rsidP="00D61B53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69AA" w14:textId="77777777" w:rsidR="00D61B53" w:rsidRPr="00E73B11" w:rsidRDefault="00D61B53" w:rsidP="00D61B53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73B11">
              <w:rPr>
                <w:rFonts w:ascii="Calibri" w:hAnsi="Calibri" w:cs="Calibri"/>
                <w:sz w:val="20"/>
                <w:szCs w:val="20"/>
                <w:lang w:eastAsia="en-US"/>
              </w:rPr>
              <w:t>Correo electrónico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8F4D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D61B53" w:rsidRPr="00E73B11" w14:paraId="0BADF4A9" w14:textId="77777777" w:rsidTr="00CD28B5">
        <w:trPr>
          <w:cantSplit/>
          <w:trHeight w:hRule="exact" w:val="680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86E0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0C08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3B6A" w14:textId="77777777" w:rsidR="00D61B53" w:rsidRPr="00E73B11" w:rsidRDefault="00D61B53" w:rsidP="00D61B53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274C" w14:textId="77777777" w:rsidR="00D61B53" w:rsidRPr="00E73B11" w:rsidRDefault="00D61B53" w:rsidP="00D61B53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73B11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Número de teléfono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8DFD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D61B53" w:rsidRPr="00E73B11" w14:paraId="102E8630" w14:textId="77777777" w:rsidTr="00CD28B5">
        <w:trPr>
          <w:cantSplit/>
          <w:trHeight w:hRule="exact" w:val="680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B164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136F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5573" w14:textId="77777777" w:rsidR="00D61B53" w:rsidRPr="00E73B11" w:rsidRDefault="00D61B53" w:rsidP="00D61B53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0B98" w14:textId="77777777" w:rsidR="00D61B53" w:rsidRPr="00E73B11" w:rsidRDefault="00D61B53" w:rsidP="00D61B53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73B11">
              <w:rPr>
                <w:rFonts w:ascii="Calibri" w:hAnsi="Calibri" w:cs="Calibri"/>
                <w:sz w:val="20"/>
                <w:szCs w:val="20"/>
                <w:lang w:eastAsia="en-US"/>
              </w:rPr>
              <w:t>Nombre del contacto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B8EE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D61B53" w:rsidRPr="00E73B11" w14:paraId="51F69B99" w14:textId="77777777" w:rsidTr="00CD28B5">
        <w:trPr>
          <w:cantSplit/>
          <w:trHeight w:hRule="exact" w:val="510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9F80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D6F3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263C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73B11">
              <w:rPr>
                <w:rFonts w:ascii="Calibri" w:hAnsi="Calibri" w:cs="Calibri"/>
                <w:sz w:val="20"/>
                <w:szCs w:val="20"/>
                <w:lang w:eastAsia="en-US"/>
              </w:rPr>
              <w:t>Otras referencias para verificar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8C4F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D61B53" w:rsidRPr="00E73B11" w14:paraId="37B76A46" w14:textId="77777777" w:rsidTr="00CD28B5">
        <w:trPr>
          <w:cantSplit/>
          <w:trHeight w:val="2802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21CF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EB3F" w14:textId="77777777" w:rsidR="00D61B53" w:rsidRPr="00E73B11" w:rsidRDefault="00D61B53" w:rsidP="00D61B53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2C333" w14:textId="77777777" w:rsidR="00D61B53" w:rsidRPr="00E73B11" w:rsidRDefault="00D61B53" w:rsidP="00D61B53">
            <w:pPr>
              <w:spacing w:line="276" w:lineRule="auto"/>
              <w:ind w:right="-91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E73B11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Observaciones:</w:t>
            </w:r>
          </w:p>
        </w:tc>
      </w:tr>
    </w:tbl>
    <w:p w14:paraId="1274C4E4" w14:textId="77777777" w:rsidR="00D61B53" w:rsidRPr="00E73B11" w:rsidRDefault="00D61B53" w:rsidP="00D61B53">
      <w:pPr>
        <w:jc w:val="center"/>
        <w:rPr>
          <w:rFonts w:asciiTheme="minorHAnsi" w:hAnsiTheme="minorHAnsi" w:cstheme="minorHAnsi"/>
          <w:b/>
        </w:rPr>
      </w:pPr>
      <w:r w:rsidRPr="00E73B11">
        <w:rPr>
          <w:rFonts w:asciiTheme="minorHAnsi" w:hAnsiTheme="minorHAnsi" w:cstheme="minorHAnsi"/>
          <w:b/>
        </w:rPr>
        <w:t>PLANILLA DE ENSAYOS DE TIPO GARANTIZADOS</w:t>
      </w:r>
    </w:p>
    <w:p w14:paraId="24B220EB" w14:textId="77777777" w:rsidR="00D61B53" w:rsidRPr="00E73B11" w:rsidRDefault="00D61B53" w:rsidP="00D61B53">
      <w:pPr>
        <w:rPr>
          <w:rFonts w:asciiTheme="minorHAnsi" w:hAnsiTheme="minorHAnsi" w:cstheme="minorHAnsi"/>
          <w:b/>
        </w:rPr>
      </w:pPr>
    </w:p>
    <w:p w14:paraId="60A592CA" w14:textId="77777777" w:rsidR="00D61B53" w:rsidRPr="00E73B11" w:rsidRDefault="00D61B53" w:rsidP="00D61B53">
      <w:pPr>
        <w:jc w:val="center"/>
        <w:rPr>
          <w:rFonts w:asciiTheme="minorHAnsi" w:hAnsiTheme="minorHAnsi" w:cstheme="minorHAnsi"/>
          <w:b/>
        </w:rPr>
      </w:pPr>
      <w:r w:rsidRPr="00E73B11">
        <w:rPr>
          <w:rFonts w:asciiTheme="minorHAnsi" w:hAnsiTheme="minorHAnsi" w:cstheme="minorHAnsi"/>
          <w:b/>
        </w:rPr>
        <w:br w:type="page"/>
      </w:r>
      <w:r w:rsidRPr="00E73B11">
        <w:rPr>
          <w:rFonts w:asciiTheme="minorHAnsi" w:hAnsiTheme="minorHAnsi" w:cstheme="minorHAnsi"/>
          <w:b/>
        </w:rPr>
        <w:lastRenderedPageBreak/>
        <w:t>PLANILLA DE ENSAYOS DE TIPO GARANTIZADOS</w:t>
      </w:r>
    </w:p>
    <w:tbl>
      <w:tblPr>
        <w:tblpPr w:leftFromText="141" w:rightFromText="141" w:vertAnchor="text" w:horzAnchor="margin" w:tblpY="232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"/>
        <w:gridCol w:w="425"/>
        <w:gridCol w:w="426"/>
        <w:gridCol w:w="3402"/>
        <w:gridCol w:w="2551"/>
        <w:gridCol w:w="284"/>
        <w:gridCol w:w="1984"/>
      </w:tblGrid>
      <w:tr w:rsidR="00D61B53" w:rsidRPr="00E73B11" w14:paraId="0856AF56" w14:textId="77777777" w:rsidTr="00CD28B5">
        <w:trPr>
          <w:trHeight w:val="340"/>
        </w:trPr>
        <w:tc>
          <w:tcPr>
            <w:tcW w:w="7867" w:type="dxa"/>
            <w:gridSpan w:val="7"/>
            <w:vAlign w:val="center"/>
          </w:tcPr>
          <w:p w14:paraId="4AFD2ACC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</w:rPr>
              <w:t>Lote, según Lista de Bienes del Pliego correspondiente</w:t>
            </w:r>
          </w:p>
        </w:tc>
        <w:tc>
          <w:tcPr>
            <w:tcW w:w="1984" w:type="dxa"/>
            <w:vAlign w:val="center"/>
          </w:tcPr>
          <w:p w14:paraId="6D5F9EA9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73B11">
              <w:rPr>
                <w:rFonts w:asciiTheme="minorHAnsi" w:hAnsiTheme="minorHAnsi" w:cstheme="minorHAnsi"/>
                <w:b/>
                <w:bCs/>
                <w:sz w:val="22"/>
              </w:rPr>
              <w:t>Lote:</w:t>
            </w:r>
          </w:p>
        </w:tc>
      </w:tr>
      <w:tr w:rsidR="00D61B53" w:rsidRPr="00E73B11" w14:paraId="7EAF4B97" w14:textId="77777777" w:rsidTr="00CD28B5">
        <w:trPr>
          <w:trHeight w:val="340"/>
        </w:trPr>
        <w:tc>
          <w:tcPr>
            <w:tcW w:w="7867" w:type="dxa"/>
            <w:gridSpan w:val="7"/>
            <w:vAlign w:val="center"/>
          </w:tcPr>
          <w:p w14:paraId="00912620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</w:rPr>
              <w:t>Ítem, según Lista de Bienes del Pliego correspondiente</w:t>
            </w:r>
          </w:p>
        </w:tc>
        <w:tc>
          <w:tcPr>
            <w:tcW w:w="1984" w:type="dxa"/>
            <w:vAlign w:val="center"/>
          </w:tcPr>
          <w:p w14:paraId="5B704FB9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73B11">
              <w:rPr>
                <w:rFonts w:asciiTheme="minorHAnsi" w:hAnsiTheme="minorHAnsi" w:cstheme="minorHAnsi"/>
                <w:b/>
                <w:bCs/>
                <w:sz w:val="22"/>
              </w:rPr>
              <w:t>Ítem:</w:t>
            </w:r>
          </w:p>
        </w:tc>
      </w:tr>
      <w:tr w:rsidR="00D61B53" w:rsidRPr="00E73B11" w14:paraId="665E51FB" w14:textId="77777777" w:rsidTr="00D61B53">
        <w:trPr>
          <w:cantSplit/>
          <w:trHeight w:val="340"/>
        </w:trPr>
        <w:tc>
          <w:tcPr>
            <w:tcW w:w="5032" w:type="dxa"/>
            <w:gridSpan w:val="5"/>
            <w:vAlign w:val="center"/>
          </w:tcPr>
          <w:p w14:paraId="25F3CDED" w14:textId="77777777" w:rsidR="00D61B53" w:rsidRPr="00E73B11" w:rsidRDefault="004404E0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sz w:val="22"/>
                <w:szCs w:val="22"/>
                <w:lang w:val="en-GB"/>
              </w:rPr>
              <w:t>EE.TT ANDE</w:t>
            </w:r>
          </w:p>
        </w:tc>
        <w:tc>
          <w:tcPr>
            <w:tcW w:w="4819" w:type="dxa"/>
            <w:gridSpan w:val="3"/>
            <w:vAlign w:val="center"/>
          </w:tcPr>
          <w:p w14:paraId="152FD07F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73B11">
              <w:rPr>
                <w:rFonts w:asciiTheme="minorHAnsi" w:hAnsiTheme="minorHAnsi" w:cstheme="minorHAnsi"/>
                <w:b/>
                <w:bCs/>
                <w:sz w:val="22"/>
              </w:rPr>
              <w:t>GARANTIZADO</w:t>
            </w:r>
          </w:p>
        </w:tc>
      </w:tr>
      <w:tr w:rsidR="00D61B53" w:rsidRPr="00E73B11" w14:paraId="3C028EF4" w14:textId="77777777" w:rsidTr="00D61B53">
        <w:trPr>
          <w:trHeight w:val="897"/>
        </w:trPr>
        <w:tc>
          <w:tcPr>
            <w:tcW w:w="354" w:type="dxa"/>
            <w:vMerge w:val="restart"/>
            <w:vAlign w:val="center"/>
          </w:tcPr>
          <w:p w14:paraId="4B7BECB7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3B11">
              <w:rPr>
                <w:rFonts w:asciiTheme="minorHAnsi" w:hAnsiTheme="minorHAnsi" w:cstheme="minorHAnsi"/>
                <w:b/>
                <w:szCs w:val="22"/>
              </w:rPr>
              <w:t>6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14:paraId="6C34FCD9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ind w:right="113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  <w:szCs w:val="22"/>
              </w:rPr>
              <w:t>ENSAYOS DE TIPO GARANTIZADOS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14:paraId="47D4FEE7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  <w:szCs w:val="22"/>
              </w:rPr>
              <w:t>DESCRIPCIÓN (Hoja 2/3)</w:t>
            </w:r>
          </w:p>
        </w:tc>
        <w:tc>
          <w:tcPr>
            <w:tcW w:w="2551" w:type="dxa"/>
            <w:vAlign w:val="center"/>
          </w:tcPr>
          <w:p w14:paraId="5143B750" w14:textId="77777777" w:rsidR="00D61B53" w:rsidRPr="00E73B11" w:rsidRDefault="00D61B53" w:rsidP="00D61B53">
            <w:pPr>
              <w:widowControl w:val="0"/>
              <w:spacing w:line="280" w:lineRule="atLeast"/>
              <w:ind w:left="-113" w:right="-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Laboratorio en el cual se</w:t>
            </w:r>
          </w:p>
          <w:p w14:paraId="2DDC5846" w14:textId="77777777" w:rsidR="00D61B53" w:rsidRPr="00E73B11" w:rsidRDefault="00D61B53" w:rsidP="00D61B53">
            <w:pPr>
              <w:widowControl w:val="0"/>
              <w:spacing w:line="280" w:lineRule="atLeast"/>
              <w:ind w:left="-113" w:right="-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realizó el ensayo con N° de protocolo y Normas utilizadas</w:t>
            </w:r>
          </w:p>
        </w:tc>
        <w:tc>
          <w:tcPr>
            <w:tcW w:w="2268" w:type="dxa"/>
            <w:gridSpan w:val="2"/>
            <w:vAlign w:val="center"/>
          </w:tcPr>
          <w:p w14:paraId="79333198" w14:textId="77777777" w:rsidR="00D61B53" w:rsidRPr="00E73B11" w:rsidRDefault="00D61B53" w:rsidP="00D61B53">
            <w:pPr>
              <w:widowControl w:val="0"/>
              <w:spacing w:line="280" w:lineRule="atLeast"/>
              <w:ind w:left="-113" w:right="-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Valores y Magnitudes obtenidas</w:t>
            </w:r>
          </w:p>
        </w:tc>
      </w:tr>
      <w:tr w:rsidR="00D61B53" w:rsidRPr="00E73B11" w14:paraId="44A90154" w14:textId="77777777" w:rsidTr="00D61B53">
        <w:trPr>
          <w:trHeight w:val="397"/>
        </w:trPr>
        <w:tc>
          <w:tcPr>
            <w:tcW w:w="354" w:type="dxa"/>
            <w:vMerge/>
            <w:vAlign w:val="center"/>
          </w:tcPr>
          <w:p w14:paraId="4932EE7F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41F45F65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56FC76B0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t-BR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  <w:szCs w:val="22"/>
                <w:lang w:val="pt-BR"/>
              </w:rPr>
              <w:t>Protocolo de ensayos de tipo adjuntados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E622557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  <w:lang w:val="pt-BR"/>
              </w:rPr>
            </w:pPr>
            <w:r w:rsidRPr="00E73B11">
              <w:rPr>
                <w:rFonts w:asciiTheme="minorHAnsi" w:hAnsiTheme="minorHAnsi" w:cstheme="minorHAnsi"/>
                <w:b/>
                <w:lang w:val="pt-BR"/>
              </w:rPr>
              <w:t>N°</w:t>
            </w:r>
          </w:p>
        </w:tc>
        <w:tc>
          <w:tcPr>
            <w:tcW w:w="8221" w:type="dxa"/>
            <w:gridSpan w:val="4"/>
            <w:shd w:val="clear" w:color="auto" w:fill="auto"/>
            <w:vAlign w:val="center"/>
          </w:tcPr>
          <w:p w14:paraId="063F4790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ind w:left="343"/>
              <w:contextualSpacing/>
              <w:rPr>
                <w:rFonts w:asciiTheme="minorHAnsi" w:hAnsiTheme="minorHAnsi" w:cstheme="minorHAnsi"/>
                <w:b/>
                <w:lang w:val="pt-BR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  <w:lang w:val="pt-BR"/>
              </w:rPr>
              <w:t>ENSAYOS NO ELÉCTRICOS</w:t>
            </w:r>
          </w:p>
        </w:tc>
      </w:tr>
      <w:tr w:rsidR="00D61B53" w:rsidRPr="00E73B11" w14:paraId="15E6DEA6" w14:textId="77777777" w:rsidTr="00D61B53">
        <w:trPr>
          <w:trHeight w:val="624"/>
        </w:trPr>
        <w:tc>
          <w:tcPr>
            <w:tcW w:w="354" w:type="dxa"/>
            <w:vMerge/>
            <w:vAlign w:val="center"/>
          </w:tcPr>
          <w:p w14:paraId="22A4DF31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  <w:lang w:val="pt-B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A130EF4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  <w:lang w:val="pt-BR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38316A4D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theme="minorHAnsi"/>
                <w:b/>
                <w:lang w:val="pt-BR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AC7E6A2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1E7CCD0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Inspección general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A919FB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656AAE5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61B53" w:rsidRPr="00E73B11" w14:paraId="29AC8D7A" w14:textId="77777777" w:rsidTr="00D61B53">
        <w:trPr>
          <w:trHeight w:val="624"/>
        </w:trPr>
        <w:tc>
          <w:tcPr>
            <w:tcW w:w="354" w:type="dxa"/>
            <w:vMerge/>
            <w:vAlign w:val="center"/>
          </w:tcPr>
          <w:p w14:paraId="54F83668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  <w:lang w:val="pt-B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514C2526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  <w:lang w:val="pt-BR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7139F5D3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theme="minorHAnsi"/>
                <w:b/>
                <w:lang w:val="pt-BR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7988361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0F51774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Impacto en el soporte de fijación del seccionador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91703E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78BCFB7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61B53" w:rsidRPr="00E73B11" w14:paraId="5F05785A" w14:textId="77777777" w:rsidTr="00D61B53">
        <w:trPr>
          <w:trHeight w:val="624"/>
        </w:trPr>
        <w:tc>
          <w:tcPr>
            <w:tcW w:w="354" w:type="dxa"/>
            <w:vMerge/>
            <w:vAlign w:val="center"/>
          </w:tcPr>
          <w:p w14:paraId="5BBC4DAC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1FC9CD8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3319F0BF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535A6E8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650CBC0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Análisis químico de la aleación del cobre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A56ACE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8FF2399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61B53" w:rsidRPr="00E73B11" w14:paraId="13981A9E" w14:textId="77777777" w:rsidTr="00D61B53">
        <w:trPr>
          <w:trHeight w:val="624"/>
        </w:trPr>
        <w:tc>
          <w:tcPr>
            <w:tcW w:w="354" w:type="dxa"/>
            <w:vMerge/>
            <w:vAlign w:val="center"/>
          </w:tcPr>
          <w:p w14:paraId="6FE6F161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09C70A88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33EBB349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449D3FA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F562391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Choque térmico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9F545B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974095E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61B53" w:rsidRPr="00E73B11" w14:paraId="3CB57693" w14:textId="77777777" w:rsidTr="00D61B53">
        <w:trPr>
          <w:trHeight w:val="624"/>
        </w:trPr>
        <w:tc>
          <w:tcPr>
            <w:tcW w:w="354" w:type="dxa"/>
            <w:vMerge/>
            <w:vAlign w:val="center"/>
          </w:tcPr>
          <w:p w14:paraId="4D41CD1B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0665701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124A52C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5E13A5D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C88D028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Resistencia mecánica del aislador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A68E96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BB8D44E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61B53" w:rsidRPr="00E73B11" w14:paraId="32856469" w14:textId="77777777" w:rsidTr="00D61B53">
        <w:trPr>
          <w:trHeight w:val="624"/>
        </w:trPr>
        <w:tc>
          <w:tcPr>
            <w:tcW w:w="354" w:type="dxa"/>
            <w:vMerge/>
            <w:vAlign w:val="center"/>
          </w:tcPr>
          <w:p w14:paraId="1892AEC3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4E471BA5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18FC7A9C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8F87B34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F9B4D22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Operación mecánica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EB09FC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AEAF352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61B53" w:rsidRPr="00E73B11" w14:paraId="7AB25207" w14:textId="77777777" w:rsidTr="00D61B53">
        <w:trPr>
          <w:trHeight w:val="624"/>
        </w:trPr>
        <w:tc>
          <w:tcPr>
            <w:tcW w:w="354" w:type="dxa"/>
            <w:vMerge/>
            <w:vAlign w:val="center"/>
          </w:tcPr>
          <w:p w14:paraId="4269DEE5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298CD5B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B0B17EA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3A14F97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E7716C3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Cincado de herrajes y accesorios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9B13EE9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FC74516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61B53" w:rsidRPr="00E73B11" w14:paraId="583E9125" w14:textId="77777777" w:rsidTr="00D61B53">
        <w:trPr>
          <w:trHeight w:val="624"/>
        </w:trPr>
        <w:tc>
          <w:tcPr>
            <w:tcW w:w="354" w:type="dxa"/>
            <w:vMerge/>
            <w:vAlign w:val="center"/>
          </w:tcPr>
          <w:p w14:paraId="2601CC1B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E000180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51464F3C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5A926E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AB0536F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Absorción de agua por el tubo porta fusible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97DC27C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89ADDE0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61B53" w:rsidRPr="00E73B11" w14:paraId="6439AC89" w14:textId="77777777" w:rsidTr="00D61B53">
        <w:trPr>
          <w:trHeight w:val="624"/>
        </w:trPr>
        <w:tc>
          <w:tcPr>
            <w:tcW w:w="354" w:type="dxa"/>
            <w:vMerge/>
            <w:vAlign w:val="center"/>
          </w:tcPr>
          <w:p w14:paraId="7353302D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596C123A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20419DB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260B7C9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377499A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Penetración de agua en las interfaces y conexiones de los herrajes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24F5989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92AA647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61B53" w:rsidRPr="00E73B11" w14:paraId="1334691A" w14:textId="77777777" w:rsidTr="00D61B53">
        <w:trPr>
          <w:trHeight w:val="624"/>
        </w:trPr>
        <w:tc>
          <w:tcPr>
            <w:tcW w:w="354" w:type="dxa"/>
            <w:vMerge/>
            <w:vAlign w:val="center"/>
          </w:tcPr>
          <w:p w14:paraId="139CED32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06446073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0834C19F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AF499D2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10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4BDFBCF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Porosidad del aislador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720B0A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D1E6C79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61B53" w:rsidRPr="00E73B11" w14:paraId="1B50F006" w14:textId="77777777" w:rsidTr="00D61B53">
        <w:trPr>
          <w:trHeight w:val="624"/>
        </w:trPr>
        <w:tc>
          <w:tcPr>
            <w:tcW w:w="354" w:type="dxa"/>
            <w:vMerge/>
            <w:vAlign w:val="center"/>
          </w:tcPr>
          <w:p w14:paraId="5CB0C9C2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053903FA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75A41E4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C9ED13F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11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3CE3CD2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Polución artificial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002373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25CC07A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61B53" w:rsidRPr="00E73B11" w14:paraId="7B652055" w14:textId="77777777" w:rsidTr="00D61B53">
        <w:trPr>
          <w:trHeight w:val="624"/>
        </w:trPr>
        <w:tc>
          <w:tcPr>
            <w:tcW w:w="354" w:type="dxa"/>
            <w:vMerge/>
            <w:vAlign w:val="center"/>
          </w:tcPr>
          <w:p w14:paraId="0B14D8A5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39C7E9D7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4562A3EA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437146F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12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017CAA8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Resistencia mecánica del gancho y del ojal del tubo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C64AE7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134386A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61B53" w:rsidRPr="00E73B11" w14:paraId="7452F808" w14:textId="77777777" w:rsidTr="00D61B53">
        <w:trPr>
          <w:trHeight w:val="624"/>
        </w:trPr>
        <w:tc>
          <w:tcPr>
            <w:tcW w:w="354" w:type="dxa"/>
            <w:vMerge/>
            <w:vAlign w:val="center"/>
          </w:tcPr>
          <w:p w14:paraId="71965762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FA34A35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662939F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EC5EF5D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13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A7C89E4" w14:textId="77777777" w:rsidR="00D61B53" w:rsidRPr="00E73B11" w:rsidRDefault="00D61B53" w:rsidP="00D61B53">
            <w:pPr>
              <w:tabs>
                <w:tab w:val="num" w:pos="1381"/>
              </w:tabs>
              <w:contextualSpacing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Espesor del plateado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6C2D822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BEA3DD5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26A11E99" w14:textId="77777777" w:rsidR="00D61B53" w:rsidRPr="00E73B11" w:rsidRDefault="00D61B53" w:rsidP="00D61B53">
      <w:pPr>
        <w:widowControl w:val="0"/>
        <w:tabs>
          <w:tab w:val="left" w:pos="1021"/>
        </w:tabs>
        <w:spacing w:line="280" w:lineRule="atLeast"/>
        <w:contextualSpacing/>
        <w:jc w:val="both"/>
        <w:rPr>
          <w:rFonts w:ascii="Calibri" w:hAnsi="Calibri" w:cs="Calibri"/>
        </w:rPr>
      </w:pPr>
    </w:p>
    <w:p w14:paraId="0B2F0B1A" w14:textId="77777777" w:rsidR="00D61B53" w:rsidRPr="00E73B11" w:rsidRDefault="00D61B53" w:rsidP="00D61B53">
      <w:pPr>
        <w:jc w:val="center"/>
        <w:rPr>
          <w:rFonts w:asciiTheme="minorHAnsi" w:hAnsiTheme="minorHAnsi" w:cstheme="minorHAnsi"/>
          <w:b/>
        </w:rPr>
      </w:pPr>
    </w:p>
    <w:p w14:paraId="26C9AA35" w14:textId="77777777" w:rsidR="00D61B53" w:rsidRPr="00E73B11" w:rsidRDefault="00D61B53" w:rsidP="00D61B53">
      <w:pPr>
        <w:jc w:val="center"/>
        <w:rPr>
          <w:rFonts w:asciiTheme="minorHAnsi" w:hAnsiTheme="minorHAnsi" w:cstheme="minorHAnsi"/>
          <w:b/>
        </w:rPr>
      </w:pPr>
      <w:r w:rsidRPr="00E73B11">
        <w:rPr>
          <w:rFonts w:asciiTheme="minorHAnsi" w:hAnsiTheme="minorHAnsi" w:cstheme="minorHAnsi"/>
          <w:b/>
        </w:rPr>
        <w:lastRenderedPageBreak/>
        <w:t>PLANILLA DE ENSAYO DE TIPO GARANTIZADOS</w:t>
      </w:r>
    </w:p>
    <w:tbl>
      <w:tblPr>
        <w:tblpPr w:leftFromText="141" w:rightFromText="141" w:vertAnchor="text" w:horzAnchor="margin" w:tblpY="301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"/>
        <w:gridCol w:w="425"/>
        <w:gridCol w:w="426"/>
        <w:gridCol w:w="3402"/>
        <w:gridCol w:w="2551"/>
        <w:gridCol w:w="284"/>
        <w:gridCol w:w="1984"/>
      </w:tblGrid>
      <w:tr w:rsidR="00D61B53" w:rsidRPr="00E73B11" w14:paraId="33B68FDE" w14:textId="77777777" w:rsidTr="00CD28B5">
        <w:trPr>
          <w:trHeight w:val="340"/>
        </w:trPr>
        <w:tc>
          <w:tcPr>
            <w:tcW w:w="7867" w:type="dxa"/>
            <w:gridSpan w:val="7"/>
            <w:vAlign w:val="center"/>
          </w:tcPr>
          <w:p w14:paraId="219381D9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</w:rPr>
              <w:t>Lote, según Lista de Bienes del Pliego correspondiente</w:t>
            </w:r>
          </w:p>
        </w:tc>
        <w:tc>
          <w:tcPr>
            <w:tcW w:w="1984" w:type="dxa"/>
            <w:vAlign w:val="center"/>
          </w:tcPr>
          <w:p w14:paraId="32E91AD1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73B11">
              <w:rPr>
                <w:rFonts w:asciiTheme="minorHAnsi" w:hAnsiTheme="minorHAnsi" w:cstheme="minorHAnsi"/>
                <w:b/>
                <w:bCs/>
                <w:sz w:val="22"/>
              </w:rPr>
              <w:t>Lote:</w:t>
            </w:r>
          </w:p>
        </w:tc>
      </w:tr>
      <w:tr w:rsidR="00D61B53" w:rsidRPr="00E73B11" w14:paraId="18BF52DB" w14:textId="77777777" w:rsidTr="00CD28B5">
        <w:trPr>
          <w:trHeight w:val="340"/>
        </w:trPr>
        <w:tc>
          <w:tcPr>
            <w:tcW w:w="7867" w:type="dxa"/>
            <w:gridSpan w:val="7"/>
            <w:vAlign w:val="center"/>
          </w:tcPr>
          <w:p w14:paraId="7DBA01DD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</w:rPr>
              <w:t>Ítem, según Lista de Bienes del Pliego correspondiente</w:t>
            </w:r>
          </w:p>
        </w:tc>
        <w:tc>
          <w:tcPr>
            <w:tcW w:w="1984" w:type="dxa"/>
            <w:vAlign w:val="center"/>
          </w:tcPr>
          <w:p w14:paraId="63E6650B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73B11">
              <w:rPr>
                <w:rFonts w:asciiTheme="minorHAnsi" w:hAnsiTheme="minorHAnsi" w:cstheme="minorHAnsi"/>
                <w:b/>
                <w:bCs/>
                <w:sz w:val="22"/>
              </w:rPr>
              <w:t>Ítem:</w:t>
            </w:r>
          </w:p>
        </w:tc>
      </w:tr>
      <w:tr w:rsidR="00D61B53" w:rsidRPr="00E73B11" w14:paraId="51C89BE9" w14:textId="77777777" w:rsidTr="00D61B53">
        <w:trPr>
          <w:cantSplit/>
          <w:trHeight w:val="340"/>
        </w:trPr>
        <w:tc>
          <w:tcPr>
            <w:tcW w:w="5032" w:type="dxa"/>
            <w:gridSpan w:val="5"/>
            <w:vAlign w:val="center"/>
          </w:tcPr>
          <w:p w14:paraId="7EDA58B2" w14:textId="77777777" w:rsidR="00D61B53" w:rsidRPr="00E73B11" w:rsidRDefault="004404E0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sz w:val="22"/>
                <w:szCs w:val="22"/>
                <w:lang w:val="en-GB"/>
              </w:rPr>
              <w:t>EE.TT ANDE</w:t>
            </w:r>
          </w:p>
        </w:tc>
        <w:tc>
          <w:tcPr>
            <w:tcW w:w="4819" w:type="dxa"/>
            <w:gridSpan w:val="3"/>
            <w:vAlign w:val="center"/>
          </w:tcPr>
          <w:p w14:paraId="1989AD43" w14:textId="77777777" w:rsidR="00D61B53" w:rsidRPr="00E73B11" w:rsidRDefault="00D61B53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73B11">
              <w:rPr>
                <w:rFonts w:asciiTheme="minorHAnsi" w:hAnsiTheme="minorHAnsi" w:cstheme="minorHAnsi"/>
                <w:b/>
                <w:bCs/>
                <w:sz w:val="22"/>
              </w:rPr>
              <w:t>GARANTIZADO</w:t>
            </w:r>
          </w:p>
        </w:tc>
      </w:tr>
      <w:tr w:rsidR="00B0644D" w:rsidRPr="00E73B11" w14:paraId="4798FA52" w14:textId="77777777" w:rsidTr="00D61B53">
        <w:trPr>
          <w:trHeight w:val="897"/>
        </w:trPr>
        <w:tc>
          <w:tcPr>
            <w:tcW w:w="354" w:type="dxa"/>
            <w:vMerge w:val="restart"/>
            <w:vAlign w:val="center"/>
          </w:tcPr>
          <w:p w14:paraId="181218CE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3B11">
              <w:rPr>
                <w:rFonts w:asciiTheme="minorHAnsi" w:hAnsiTheme="minorHAnsi" w:cstheme="minorHAnsi"/>
                <w:b/>
                <w:szCs w:val="22"/>
              </w:rPr>
              <w:t>6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14:paraId="094E648A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right="113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  <w:szCs w:val="22"/>
              </w:rPr>
              <w:t>ENSAYOS DE TIPO GARANTIZADOS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14:paraId="1F73C379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  <w:szCs w:val="22"/>
              </w:rPr>
              <w:t>DESCRIPCIÓN (Hoja 3/3)</w:t>
            </w:r>
          </w:p>
        </w:tc>
        <w:tc>
          <w:tcPr>
            <w:tcW w:w="2551" w:type="dxa"/>
            <w:vAlign w:val="center"/>
          </w:tcPr>
          <w:p w14:paraId="371EBB6B" w14:textId="77777777" w:rsidR="00B0644D" w:rsidRPr="00E73B11" w:rsidRDefault="00B0644D" w:rsidP="00D61B53">
            <w:pPr>
              <w:widowControl w:val="0"/>
              <w:spacing w:line="280" w:lineRule="atLeast"/>
              <w:ind w:left="-113" w:right="-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Laboratorio en el cual se</w:t>
            </w:r>
          </w:p>
          <w:p w14:paraId="3108D622" w14:textId="77777777" w:rsidR="00B0644D" w:rsidRPr="00E73B11" w:rsidRDefault="00B0644D" w:rsidP="00D61B53">
            <w:pPr>
              <w:widowControl w:val="0"/>
              <w:spacing w:line="280" w:lineRule="atLeast"/>
              <w:ind w:left="-113" w:right="-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realizó el ensayo con N° de protocolo y Normas utilizadas</w:t>
            </w:r>
          </w:p>
        </w:tc>
        <w:tc>
          <w:tcPr>
            <w:tcW w:w="2268" w:type="dxa"/>
            <w:gridSpan w:val="2"/>
            <w:vAlign w:val="center"/>
          </w:tcPr>
          <w:p w14:paraId="3B0B9D29" w14:textId="77777777" w:rsidR="00B0644D" w:rsidRPr="00E73B11" w:rsidRDefault="00B0644D" w:rsidP="00D61B53">
            <w:pPr>
              <w:widowControl w:val="0"/>
              <w:spacing w:line="280" w:lineRule="atLeast"/>
              <w:ind w:left="-113" w:right="-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Valores y Magnitudes obtenidas</w:t>
            </w:r>
          </w:p>
        </w:tc>
      </w:tr>
      <w:tr w:rsidR="00B0644D" w:rsidRPr="00E73B11" w14:paraId="45372E08" w14:textId="77777777" w:rsidTr="00D61B53">
        <w:trPr>
          <w:trHeight w:val="397"/>
        </w:trPr>
        <w:tc>
          <w:tcPr>
            <w:tcW w:w="354" w:type="dxa"/>
            <w:vMerge/>
            <w:vAlign w:val="center"/>
          </w:tcPr>
          <w:p w14:paraId="52C8001E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5DB9610E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2BCD2DFA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t-BR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  <w:szCs w:val="22"/>
                <w:lang w:val="pt-BR"/>
              </w:rPr>
              <w:t>Protocolo de ensayos de tipo adjuntados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969AC21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  <w:lang w:val="pt-BR"/>
              </w:rPr>
            </w:pPr>
            <w:r w:rsidRPr="00E73B11">
              <w:rPr>
                <w:rFonts w:asciiTheme="minorHAnsi" w:hAnsiTheme="minorHAnsi" w:cstheme="minorHAnsi"/>
                <w:b/>
                <w:lang w:val="pt-BR"/>
              </w:rPr>
              <w:t>N°</w:t>
            </w:r>
          </w:p>
        </w:tc>
        <w:tc>
          <w:tcPr>
            <w:tcW w:w="8221" w:type="dxa"/>
            <w:gridSpan w:val="4"/>
            <w:shd w:val="clear" w:color="auto" w:fill="auto"/>
            <w:vAlign w:val="center"/>
          </w:tcPr>
          <w:p w14:paraId="65FD65CC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left="343"/>
              <w:contextualSpacing/>
              <w:rPr>
                <w:rFonts w:asciiTheme="minorHAnsi" w:hAnsiTheme="minorHAnsi" w:cstheme="minorHAnsi"/>
                <w:b/>
                <w:lang w:val="pt-BR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  <w:lang w:val="pt-BR"/>
              </w:rPr>
              <w:t>ENSAYOS NO ELÉCTRICOS</w:t>
            </w:r>
          </w:p>
        </w:tc>
      </w:tr>
      <w:tr w:rsidR="00B0644D" w:rsidRPr="00E73B11" w14:paraId="78AC15B4" w14:textId="77777777" w:rsidTr="008E1C52">
        <w:trPr>
          <w:trHeight w:val="624"/>
        </w:trPr>
        <w:tc>
          <w:tcPr>
            <w:tcW w:w="354" w:type="dxa"/>
            <w:vMerge/>
            <w:vAlign w:val="center"/>
          </w:tcPr>
          <w:p w14:paraId="70EDCA76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  <w:lang w:val="pt-B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D7CFDBC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  <w:lang w:val="pt-BR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6F1F12A6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theme="minorHAnsi"/>
                <w:b/>
                <w:lang w:val="pt-BR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61B662A" w14:textId="77777777" w:rsidR="00B0644D" w:rsidRPr="00E73B11" w:rsidRDefault="00B0644D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14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42B167A" w14:textId="77777777" w:rsidR="00B0644D" w:rsidRPr="00E73B11" w:rsidRDefault="00B0644D" w:rsidP="004404E0">
            <w:pPr>
              <w:tabs>
                <w:tab w:val="num" w:pos="1381"/>
              </w:tabs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Resistencia a la inflamabilidad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0A0927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00E1E45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0644D" w:rsidRPr="00E73B11" w14:paraId="4D0252DB" w14:textId="77777777" w:rsidTr="008E1C52">
        <w:trPr>
          <w:trHeight w:val="624"/>
        </w:trPr>
        <w:tc>
          <w:tcPr>
            <w:tcW w:w="354" w:type="dxa"/>
            <w:vMerge/>
            <w:vAlign w:val="center"/>
          </w:tcPr>
          <w:p w14:paraId="7CC99605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5C8D32EE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2FE7AAB4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58C97DA" w14:textId="77777777" w:rsidR="00B0644D" w:rsidRPr="00E73B11" w:rsidRDefault="00B0644D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15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DAA6594" w14:textId="77777777" w:rsidR="00B0644D" w:rsidRPr="00E73B11" w:rsidRDefault="00B0644D" w:rsidP="004404E0">
            <w:pPr>
              <w:tabs>
                <w:tab w:val="num" w:pos="1381"/>
              </w:tabs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Penetración de colorante líquido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07C15E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D9234D9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0644D" w:rsidRPr="00E73B11" w14:paraId="1D4BF9D6" w14:textId="77777777" w:rsidTr="008E1C52">
        <w:trPr>
          <w:trHeight w:val="624"/>
        </w:trPr>
        <w:tc>
          <w:tcPr>
            <w:tcW w:w="354" w:type="dxa"/>
            <w:vMerge/>
            <w:vAlign w:val="center"/>
          </w:tcPr>
          <w:p w14:paraId="6D317638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1D913A4E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677694D4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B3888B1" w14:textId="77777777" w:rsidR="00B0644D" w:rsidRPr="00E73B11" w:rsidRDefault="00B0644D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16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2E0DBEC" w14:textId="77777777" w:rsidR="00B0644D" w:rsidRPr="00E73B11" w:rsidRDefault="00B0644D" w:rsidP="004404E0">
            <w:pPr>
              <w:tabs>
                <w:tab w:val="num" w:pos="1381"/>
              </w:tabs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Envejecimiento acelerado por exposición a la intemperie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61BC9C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B8D7847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0644D" w:rsidRPr="00E73B11" w14:paraId="521432EE" w14:textId="77777777" w:rsidTr="00D61B53">
        <w:trPr>
          <w:trHeight w:val="397"/>
        </w:trPr>
        <w:tc>
          <w:tcPr>
            <w:tcW w:w="354" w:type="dxa"/>
            <w:vMerge/>
            <w:vAlign w:val="center"/>
          </w:tcPr>
          <w:p w14:paraId="06BC4982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005CADA3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E7DFC89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24E080F" w14:textId="77777777" w:rsidR="00B0644D" w:rsidRPr="00E73B11" w:rsidRDefault="00B0644D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/>
                <w:lang w:val="pt-BR"/>
              </w:rPr>
              <w:t>N°</w:t>
            </w:r>
          </w:p>
        </w:tc>
        <w:tc>
          <w:tcPr>
            <w:tcW w:w="8221" w:type="dxa"/>
            <w:gridSpan w:val="4"/>
            <w:shd w:val="clear" w:color="auto" w:fill="auto"/>
            <w:vAlign w:val="center"/>
          </w:tcPr>
          <w:p w14:paraId="46980C14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left="343"/>
              <w:contextualSpacing/>
              <w:rPr>
                <w:rFonts w:asciiTheme="minorHAnsi" w:hAnsiTheme="minorHAnsi" w:cstheme="minorHAnsi"/>
                <w:szCs w:val="22"/>
              </w:rPr>
            </w:pPr>
            <w:r w:rsidRPr="00E73B11">
              <w:rPr>
                <w:rFonts w:asciiTheme="minorHAnsi" w:hAnsiTheme="minorHAnsi" w:cstheme="minorHAnsi"/>
                <w:b/>
                <w:sz w:val="22"/>
                <w:lang w:val="pt-BR"/>
              </w:rPr>
              <w:t>ENSAYOS ELÉCTRICOS</w:t>
            </w:r>
          </w:p>
        </w:tc>
      </w:tr>
      <w:tr w:rsidR="00B0644D" w:rsidRPr="00E73B11" w14:paraId="126BEA45" w14:textId="77777777" w:rsidTr="008E1C52">
        <w:trPr>
          <w:trHeight w:val="624"/>
        </w:trPr>
        <w:tc>
          <w:tcPr>
            <w:tcW w:w="354" w:type="dxa"/>
            <w:vMerge/>
            <w:vAlign w:val="center"/>
          </w:tcPr>
          <w:p w14:paraId="6BF2C23B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5B122F3E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3AB473F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CD9210A" w14:textId="77777777" w:rsidR="00B0644D" w:rsidRPr="00E73B11" w:rsidRDefault="00B0644D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17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0D55EB6" w14:textId="77777777" w:rsidR="00B0644D" w:rsidRPr="00E73B11" w:rsidRDefault="00B0644D" w:rsidP="004404E0">
            <w:pPr>
              <w:tabs>
                <w:tab w:val="num" w:pos="1381"/>
              </w:tabs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Tensión soportable nominal de impulso atmosférico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9F6367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1B546DA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0644D" w:rsidRPr="00E73B11" w14:paraId="0BAA2EBE" w14:textId="77777777" w:rsidTr="008E1C52">
        <w:trPr>
          <w:trHeight w:val="624"/>
        </w:trPr>
        <w:tc>
          <w:tcPr>
            <w:tcW w:w="354" w:type="dxa"/>
            <w:vMerge/>
            <w:vAlign w:val="center"/>
          </w:tcPr>
          <w:p w14:paraId="51072112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198C9EBC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42B25B0D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F5BE9DF" w14:textId="77777777" w:rsidR="00B0644D" w:rsidRPr="00E73B11" w:rsidRDefault="00B0644D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18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427FC49" w14:textId="77777777" w:rsidR="00B0644D" w:rsidRPr="00E73B11" w:rsidRDefault="00B0644D" w:rsidP="004404E0">
            <w:pPr>
              <w:tabs>
                <w:tab w:val="num" w:pos="1381"/>
              </w:tabs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Tensión soportable a frecuencia industrial en seco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06420D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420DC24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0644D" w:rsidRPr="00E73B11" w14:paraId="137AD1E9" w14:textId="77777777" w:rsidTr="008E1C52">
        <w:trPr>
          <w:trHeight w:val="624"/>
        </w:trPr>
        <w:tc>
          <w:tcPr>
            <w:tcW w:w="354" w:type="dxa"/>
            <w:vMerge/>
            <w:vAlign w:val="center"/>
          </w:tcPr>
          <w:p w14:paraId="1ACFE473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347BD6CF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0DECA489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A70CD5F" w14:textId="77777777" w:rsidR="00B0644D" w:rsidRPr="00E73B11" w:rsidRDefault="00B0644D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19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48398CA" w14:textId="77777777" w:rsidR="00B0644D" w:rsidRPr="00E73B11" w:rsidRDefault="00B0644D" w:rsidP="004404E0">
            <w:pPr>
              <w:tabs>
                <w:tab w:val="num" w:pos="1381"/>
              </w:tabs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Tensión soportable a frecuencia industrial bajo lluvia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897113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EC3AAC3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0644D" w:rsidRPr="00E73B11" w14:paraId="556EF6B4" w14:textId="77777777" w:rsidTr="008E1C52">
        <w:trPr>
          <w:trHeight w:val="624"/>
        </w:trPr>
        <w:tc>
          <w:tcPr>
            <w:tcW w:w="354" w:type="dxa"/>
            <w:vMerge/>
            <w:vAlign w:val="center"/>
          </w:tcPr>
          <w:p w14:paraId="69D38DAA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3EEB189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71DBB80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AAED22D" w14:textId="77777777" w:rsidR="00B0644D" w:rsidRPr="00E73B11" w:rsidRDefault="00B0644D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20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FC1D66C" w14:textId="77777777" w:rsidR="00B0644D" w:rsidRPr="00E73B11" w:rsidRDefault="00B0644D" w:rsidP="004404E0">
            <w:pPr>
              <w:tabs>
                <w:tab w:val="num" w:pos="1381"/>
              </w:tabs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Elevación de temperatura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4BD16A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9ADA3BA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0644D" w:rsidRPr="00E73B11" w14:paraId="0DA4F57B" w14:textId="77777777" w:rsidTr="008E1C52">
        <w:trPr>
          <w:trHeight w:val="624"/>
        </w:trPr>
        <w:tc>
          <w:tcPr>
            <w:tcW w:w="354" w:type="dxa"/>
            <w:vMerge/>
            <w:vAlign w:val="center"/>
          </w:tcPr>
          <w:p w14:paraId="1CFB32F5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BDE9321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54BF46AF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9077E6A" w14:textId="77777777" w:rsidR="00B0644D" w:rsidRPr="00E73B11" w:rsidRDefault="00B0644D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21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F89965A" w14:textId="77777777" w:rsidR="00B0644D" w:rsidRPr="00E73B11" w:rsidRDefault="00B0644D" w:rsidP="004404E0">
            <w:pPr>
              <w:tabs>
                <w:tab w:val="num" w:pos="1381"/>
              </w:tabs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Resistencia óhmica de contacto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59DF7A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EDF0A8F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0644D" w:rsidRPr="00E73B11" w14:paraId="3DDA44ED" w14:textId="77777777" w:rsidTr="008E1C52">
        <w:trPr>
          <w:trHeight w:val="624"/>
        </w:trPr>
        <w:tc>
          <w:tcPr>
            <w:tcW w:w="354" w:type="dxa"/>
            <w:vMerge/>
            <w:vAlign w:val="center"/>
          </w:tcPr>
          <w:p w14:paraId="0C6A27E2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5F88C56B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1D0A7C2E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64AB02D" w14:textId="77777777" w:rsidR="00B0644D" w:rsidRPr="00E73B11" w:rsidRDefault="00B0644D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22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A55826A" w14:textId="77777777" w:rsidR="00B0644D" w:rsidRPr="00E73B11" w:rsidRDefault="00B0644D" w:rsidP="004404E0">
            <w:pPr>
              <w:tabs>
                <w:tab w:val="num" w:pos="1381"/>
              </w:tabs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Capacidad de interrupción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791511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92A10FB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0644D" w:rsidRPr="00E73B11" w14:paraId="09919FC5" w14:textId="77777777" w:rsidTr="008E1C52">
        <w:trPr>
          <w:trHeight w:val="624"/>
        </w:trPr>
        <w:tc>
          <w:tcPr>
            <w:tcW w:w="354" w:type="dxa"/>
            <w:vMerge/>
            <w:vAlign w:val="center"/>
          </w:tcPr>
          <w:p w14:paraId="79930678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186C29A6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0886891E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C470623" w14:textId="77777777" w:rsidR="00B0644D" w:rsidRPr="00E73B11" w:rsidRDefault="00B0644D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23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BC33612" w14:textId="77777777" w:rsidR="00B0644D" w:rsidRPr="00E73B11" w:rsidRDefault="00B0644D" w:rsidP="004404E0">
            <w:pPr>
              <w:tabs>
                <w:tab w:val="num" w:pos="1381"/>
              </w:tabs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Rigidez dieléctrica transversal del revestimiento externo del tubo porta fusible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FE23B6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2ACC86C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0644D" w:rsidRPr="00E73B11" w14:paraId="40DACE13" w14:textId="77777777" w:rsidTr="008E1C52">
        <w:trPr>
          <w:trHeight w:val="624"/>
        </w:trPr>
        <w:tc>
          <w:tcPr>
            <w:tcW w:w="354" w:type="dxa"/>
            <w:vMerge/>
            <w:vAlign w:val="center"/>
          </w:tcPr>
          <w:p w14:paraId="32AAF573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3970F0C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35292A22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7422DFA" w14:textId="77777777" w:rsidR="00B0644D" w:rsidRPr="00E73B11" w:rsidRDefault="00B0644D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24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0EA7836" w14:textId="77777777" w:rsidR="00B0644D" w:rsidRPr="00E73B11" w:rsidRDefault="00B0644D" w:rsidP="004404E0">
            <w:pPr>
              <w:tabs>
                <w:tab w:val="num" w:pos="1381"/>
              </w:tabs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Tensión soportable longitudinal del revestimiento externo del tubo porta fusible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E125F6D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1E387BA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0644D" w:rsidRPr="00E73B11" w14:paraId="1D96D607" w14:textId="77777777" w:rsidTr="00D61B53">
        <w:trPr>
          <w:trHeight w:val="624"/>
        </w:trPr>
        <w:tc>
          <w:tcPr>
            <w:tcW w:w="354" w:type="dxa"/>
            <w:vMerge/>
            <w:vAlign w:val="center"/>
          </w:tcPr>
          <w:p w14:paraId="25209123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D6CA435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BE483CE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ind w:left="113" w:right="113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8A16E19" w14:textId="77777777" w:rsidR="00B0644D" w:rsidRPr="00E73B11" w:rsidRDefault="00B0644D" w:rsidP="00D61B53">
            <w:pPr>
              <w:tabs>
                <w:tab w:val="num" w:pos="1381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25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4097D17" w14:textId="77777777" w:rsidR="00B0644D" w:rsidRPr="00E73B11" w:rsidRDefault="00B0644D" w:rsidP="004404E0">
            <w:pPr>
              <w:tabs>
                <w:tab w:val="num" w:pos="1381"/>
              </w:tabs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73B11">
              <w:rPr>
                <w:rFonts w:asciiTheme="minorHAnsi" w:hAnsiTheme="minorHAnsi" w:cstheme="minorHAnsi"/>
                <w:bCs/>
                <w:sz w:val="20"/>
                <w:szCs w:val="20"/>
              </w:rPr>
              <w:t>Resistencia al encaminamiento eléctrico y erosión del compuesto polimérico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10A42F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8778E31" w14:textId="77777777" w:rsidR="00B0644D" w:rsidRPr="00E73B11" w:rsidRDefault="00B0644D" w:rsidP="00D61B53">
            <w:pPr>
              <w:widowControl w:val="0"/>
              <w:tabs>
                <w:tab w:val="left" w:pos="1021"/>
              </w:tabs>
              <w:spacing w:line="280" w:lineRule="atLeast"/>
              <w:contextualSpacing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1F7C9D30" w14:textId="77777777" w:rsidR="00D61B53" w:rsidRDefault="00D61B53" w:rsidP="009F4A24">
      <w:pPr>
        <w:ind w:left="851" w:right="-143"/>
        <w:contextualSpacing/>
        <w:jc w:val="both"/>
        <w:rPr>
          <w:rFonts w:asciiTheme="minorHAnsi" w:hAnsiTheme="minorHAnsi" w:cstheme="minorHAnsi"/>
          <w:sz w:val="48"/>
        </w:rPr>
      </w:pPr>
    </w:p>
    <w:sectPr w:rsidR="00D61B53" w:rsidSect="008550D1">
      <w:headerReference w:type="default" r:id="rId8"/>
      <w:footerReference w:type="default" r:id="rId9"/>
      <w:pgSz w:w="12242" w:h="15842" w:code="1"/>
      <w:pgMar w:top="1418" w:right="1043" w:bottom="1276" w:left="1418" w:header="567" w:footer="567" w:gutter="0"/>
      <w:pgNumType w:start="3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7D89E" w14:textId="77777777" w:rsidR="00822A71" w:rsidRDefault="00822A71">
      <w:r>
        <w:separator/>
      </w:r>
    </w:p>
  </w:endnote>
  <w:endnote w:type="continuationSeparator" w:id="0">
    <w:p w14:paraId="69CF4C28" w14:textId="77777777" w:rsidR="00822A71" w:rsidRDefault="00822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BFEA8" w14:textId="77777777" w:rsidR="004A1991" w:rsidRDefault="004A1991">
    <w:pPr>
      <w:pStyle w:val="Piedepgina"/>
    </w:pPr>
  </w:p>
  <w:tbl>
    <w:tblPr>
      <w:tblW w:w="9781" w:type="dxa"/>
      <w:tblInd w:w="71" w:type="dxa"/>
      <w:tblBorders>
        <w:top w:val="trip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680"/>
      <w:gridCol w:w="5101"/>
    </w:tblGrid>
    <w:tr w:rsidR="004A1991" w:rsidRPr="00856AD0" w14:paraId="05C2124B" w14:textId="77777777" w:rsidTr="00AB59F8">
      <w:trPr>
        <w:cantSplit/>
        <w:trHeight w:val="90"/>
      </w:trPr>
      <w:tc>
        <w:tcPr>
          <w:tcW w:w="4680" w:type="dxa"/>
          <w:tcBorders>
            <w:top w:val="thinThickSmallGap" w:sz="24" w:space="0" w:color="auto"/>
          </w:tcBorders>
        </w:tcPr>
        <w:p w14:paraId="36856E24" w14:textId="77777777" w:rsidR="004A1991" w:rsidRPr="0050727E" w:rsidRDefault="004A1991" w:rsidP="00FF6AE7">
          <w:pPr>
            <w:pStyle w:val="Piedepgina"/>
            <w:rPr>
              <w:rFonts w:ascii="Calibri" w:hAnsi="Calibri" w:cs="Tahoma"/>
              <w:b/>
              <w:i/>
              <w:sz w:val="20"/>
              <w:szCs w:val="20"/>
            </w:rPr>
          </w:pPr>
          <w:r w:rsidRPr="0050727E">
            <w:rPr>
              <w:rFonts w:ascii="Calibri" w:hAnsi="Calibri" w:cs="Tahoma"/>
              <w:b/>
              <w:i/>
              <w:sz w:val="20"/>
              <w:szCs w:val="20"/>
            </w:rPr>
            <w:t>ADMINISTRACIÓN NACIONAL DE ELECTRICIDAD</w:t>
          </w:r>
        </w:p>
      </w:tc>
      <w:tc>
        <w:tcPr>
          <w:tcW w:w="5101" w:type="dxa"/>
          <w:tcBorders>
            <w:top w:val="thinThickSmallGap" w:sz="24" w:space="0" w:color="auto"/>
          </w:tcBorders>
        </w:tcPr>
        <w:p w14:paraId="37DF1F57" w14:textId="77777777" w:rsidR="004A1991" w:rsidRPr="0050727E" w:rsidRDefault="004A1991" w:rsidP="00CD28B5">
          <w:pPr>
            <w:pStyle w:val="Piedepgina"/>
            <w:jc w:val="right"/>
            <w:rPr>
              <w:rFonts w:ascii="Calibri" w:hAnsi="Calibri"/>
              <w:b/>
              <w:i/>
              <w:sz w:val="20"/>
              <w:szCs w:val="20"/>
              <w:lang w:val="es-MX"/>
            </w:rPr>
          </w:pPr>
          <w:r w:rsidRPr="0050727E">
            <w:rPr>
              <w:rFonts w:ascii="Calibri" w:hAnsi="Calibri"/>
              <w:b/>
              <w:i/>
              <w:sz w:val="20"/>
              <w:szCs w:val="20"/>
              <w:lang w:val="es-MX"/>
            </w:rPr>
            <w:t>Fecha</w:t>
          </w:r>
          <w:r>
            <w:rPr>
              <w:rFonts w:ascii="Calibri" w:hAnsi="Calibri"/>
              <w:b/>
              <w:i/>
              <w:sz w:val="20"/>
              <w:szCs w:val="20"/>
              <w:lang w:val="es-MX"/>
            </w:rPr>
            <w:t>: 03/01</w:t>
          </w:r>
          <w:r w:rsidRPr="0050727E">
            <w:rPr>
              <w:rFonts w:ascii="Calibri" w:hAnsi="Calibri"/>
              <w:b/>
              <w:i/>
              <w:sz w:val="20"/>
              <w:szCs w:val="20"/>
              <w:lang w:val="es-MX"/>
            </w:rPr>
            <w:t>/</w:t>
          </w:r>
          <w:r>
            <w:rPr>
              <w:rFonts w:ascii="Calibri" w:hAnsi="Calibri"/>
              <w:b/>
              <w:i/>
              <w:sz w:val="20"/>
              <w:szCs w:val="20"/>
              <w:lang w:val="es-MX"/>
            </w:rPr>
            <w:t>2023</w:t>
          </w:r>
        </w:p>
      </w:tc>
    </w:tr>
  </w:tbl>
  <w:p w14:paraId="014477E1" w14:textId="77777777" w:rsidR="004A1991" w:rsidRDefault="004A199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094B2" w14:textId="77777777" w:rsidR="00822A71" w:rsidRDefault="00822A71">
      <w:r>
        <w:separator/>
      </w:r>
    </w:p>
  </w:footnote>
  <w:footnote w:type="continuationSeparator" w:id="0">
    <w:p w14:paraId="3F0D3531" w14:textId="77777777" w:rsidR="00822A71" w:rsidRDefault="00822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V w:val="single" w:sz="18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843"/>
      <w:gridCol w:w="6392"/>
      <w:gridCol w:w="1546"/>
    </w:tblGrid>
    <w:tr w:rsidR="004A1991" w14:paraId="099BD75F" w14:textId="77777777" w:rsidTr="001A5D72">
      <w:trPr>
        <w:trHeight w:val="1328"/>
      </w:trPr>
      <w:tc>
        <w:tcPr>
          <w:tcW w:w="1843" w:type="dxa"/>
          <w:tcBorders>
            <w:top w:val="thinThickSmallGap" w:sz="24" w:space="0" w:color="auto"/>
            <w:left w:val="thinThickSmallGap" w:sz="24" w:space="0" w:color="auto"/>
            <w:bottom w:val="thinThickSmallGap" w:sz="24" w:space="0" w:color="auto"/>
          </w:tcBorders>
        </w:tcPr>
        <w:p w14:paraId="6C45C2C3" w14:textId="77777777" w:rsidR="004A1991" w:rsidRDefault="004A1991" w:rsidP="001A5D72">
          <w:pPr>
            <w:rPr>
              <w:rFonts w:ascii="Arial Rounded MT Bold" w:hAnsi="Arial Rounded MT Bold"/>
              <w:b/>
              <w:color w:val="FFFFFF"/>
              <w:sz w:val="40"/>
            </w:rPr>
          </w:pPr>
          <w:r>
            <w:rPr>
              <w:rFonts w:ascii="Arial Rounded MT Bold" w:hAnsi="Arial Rounded MT Bold"/>
              <w:b/>
              <w:noProof/>
              <w:color w:val="FFFFFF"/>
              <w:sz w:val="40"/>
              <w:lang w:val="es-ES"/>
            </w:rPr>
            <mc:AlternateContent>
              <mc:Choice Requires="wps">
                <w:drawing>
                  <wp:anchor distT="0" distB="0" distL="114300" distR="114300" simplePos="0" relativeHeight="251699200" behindDoc="0" locked="0" layoutInCell="1" allowOverlap="1" wp14:anchorId="318B4CF9" wp14:editId="4814C2ED">
                    <wp:simplePos x="0" y="0"/>
                    <wp:positionH relativeFrom="column">
                      <wp:posOffset>193675</wp:posOffset>
                    </wp:positionH>
                    <wp:positionV relativeFrom="paragraph">
                      <wp:posOffset>561975</wp:posOffset>
                    </wp:positionV>
                    <wp:extent cx="723900" cy="114300"/>
                    <wp:effectExtent l="0" t="0" r="19050" b="19050"/>
                    <wp:wrapNone/>
                    <wp:docPr id="2" name="Rectangle 2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23900" cy="114300"/>
                            </a:xfrm>
                            <a:prstGeom prst="rect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C0C0C0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5BA61F5" w14:textId="77777777" w:rsidR="004A1991" w:rsidRDefault="004A1991" w:rsidP="00151C43"/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18B4CF9" id="Rectangle 28" o:spid="_x0000_s1026" style="position:absolute;margin-left:15.25pt;margin-top:44.25pt;width:57pt;height: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" filled="f" fillcolor="silver" strokeweight="1pt">
                    <v:textbox inset="1pt,1pt,1pt,1pt">
                      <w:txbxContent>
                        <w:p w14:paraId="65BA61F5" w14:textId="77777777" w:rsidR="004A1991" w:rsidRDefault="004A1991" w:rsidP="00151C43"/>
                      </w:txbxContent>
                    </v:textbox>
                  </v:rect>
                </w:pict>
              </mc:Fallback>
            </mc:AlternateContent>
          </w:r>
          <w:r>
            <w:rPr>
              <w:rFonts w:ascii="Arial Rounded MT Bold" w:hAnsi="Arial Rounded MT Bold"/>
              <w:b/>
              <w:noProof/>
              <w:color w:val="FFFFFF"/>
              <w:sz w:val="40"/>
              <w:lang w:val="es-ES"/>
            </w:rPr>
            <mc:AlternateContent>
              <mc:Choice Requires="wps">
                <w:drawing>
                  <wp:anchor distT="0" distB="0" distL="114300" distR="114300" simplePos="0" relativeHeight="251700224" behindDoc="0" locked="0" layoutInCell="1" allowOverlap="1" wp14:anchorId="5F86C919" wp14:editId="50DDBD77">
                    <wp:simplePos x="0" y="0"/>
                    <wp:positionH relativeFrom="column">
                      <wp:posOffset>190764</wp:posOffset>
                    </wp:positionH>
                    <wp:positionV relativeFrom="paragraph">
                      <wp:posOffset>160020</wp:posOffset>
                    </wp:positionV>
                    <wp:extent cx="715010" cy="342900"/>
                    <wp:effectExtent l="0" t="0" r="27940" b="19050"/>
                    <wp:wrapNone/>
                    <wp:docPr id="3" name="Rectangle 2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5010" cy="3429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C0C0C0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3E59693" w14:textId="77777777" w:rsidR="004A1991" w:rsidRDefault="004A1991" w:rsidP="00151C43">
                                <w:pPr>
                                  <w:pStyle w:val="Ttulo5"/>
                                  <w:numPr>
                                    <w:ilvl w:val="4"/>
                                    <w:numId w:val="0"/>
                                  </w:numPr>
                                  <w:tabs>
                                    <w:tab w:val="num" w:pos="1152"/>
                                  </w:tabs>
                                  <w:ind w:left="1152" w:hanging="1152"/>
                                  <w:rPr>
                                    <w:rFonts w:ascii="Times New Roman" w:hAnsi="Times New Roman"/>
                                    <w:b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09CE5EB8" w14:textId="77777777" w:rsidR="004A1991" w:rsidRPr="002D5AA2" w:rsidRDefault="004A1991" w:rsidP="00151C43">
                                <w:pPr>
                                  <w:pStyle w:val="Ttulo5"/>
                                  <w:jc w:val="left"/>
                                  <w:rPr>
                                    <w:rFonts w:ascii="Arial" w:hAnsi="Arial" w:cs="Arial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Pr="003776AF">
                                  <w:rPr>
                                    <w:rFonts w:ascii="Arial" w:hAnsi="Arial" w:cs="Arial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Pr="006C237E">
                                  <w:rPr>
                                    <w:rFonts w:ascii="Arial" w:hAnsi="Arial" w:cs="Arial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>ANDE</w:t>
                                </w:r>
                              </w:p>
                              <w:p w14:paraId="4D14801A" w14:textId="77777777" w:rsidR="004A1991" w:rsidRPr="002D5AA2" w:rsidRDefault="004A1991" w:rsidP="00151C43">
                                <w:pPr>
                                  <w:pStyle w:val="Ttulo5"/>
                                  <w:ind w:hanging="1152"/>
                                  <w:jc w:val="left"/>
                                  <w:rPr>
                                    <w:rFonts w:ascii="Arial" w:hAnsi="Arial" w:cs="Arial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26833552" w14:textId="77777777" w:rsidR="004A1991" w:rsidRPr="00764735" w:rsidRDefault="004A1991" w:rsidP="00151C43">
                                <w:pPr>
                                  <w:ind w:hanging="1152"/>
                                </w:pPr>
                              </w:p>
                              <w:p w14:paraId="12A15665" w14:textId="77777777" w:rsidR="004A1991" w:rsidRDefault="004A1991" w:rsidP="00151C43">
                                <w:pPr>
                                  <w:ind w:hanging="1152"/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F86C919" id="Rectangle 29" o:spid="_x0000_s1027" style="position:absolute;margin-left:15pt;margin-top:12.6pt;width:56.3pt;height:2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" filled="f" fillcolor="silver" strokeweight="1pt">
                    <v:textbox inset="1pt,1pt,1pt,1pt">
                      <w:txbxContent>
                        <w:p w14:paraId="33E59693" w14:textId="77777777" w:rsidR="004A1991" w:rsidRDefault="004A1991" w:rsidP="00151C43">
                          <w:pPr>
                            <w:pStyle w:val="Ttulo5"/>
                            <w:numPr>
                              <w:ilvl w:val="4"/>
                              <w:numId w:val="0"/>
                            </w:numPr>
                            <w:tabs>
                              <w:tab w:val="num" w:pos="1152"/>
                            </w:tabs>
                            <w:ind w:left="1152" w:hanging="1152"/>
                            <w:rPr>
                              <w:rFonts w:ascii="Times New Roman" w:hAnsi="Times New Roman"/>
                              <w:b/>
                              <w:sz w:val="8"/>
                              <w:szCs w:val="8"/>
                            </w:rPr>
                          </w:pPr>
                        </w:p>
                        <w:p w14:paraId="09CE5EB8" w14:textId="77777777" w:rsidR="004A1991" w:rsidRPr="002D5AA2" w:rsidRDefault="004A1991" w:rsidP="00151C43">
                          <w:pPr>
                            <w:pStyle w:val="Ttulo5"/>
                            <w:jc w:val="left"/>
                            <w:rPr>
                              <w:rFonts w:ascii="Arial" w:hAnsi="Arial" w:cs="Arial"/>
                              <w:b/>
                              <w:color w:val="auto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3776AF">
                            <w:rPr>
                              <w:rFonts w:ascii="Arial" w:hAnsi="Arial" w:cs="Arial"/>
                              <w:b/>
                              <w:color w:val="auto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6C237E">
                            <w:rPr>
                              <w:rFonts w:ascii="Arial" w:hAnsi="Arial" w:cs="Arial"/>
                              <w:b/>
                              <w:color w:val="auto"/>
                              <w:sz w:val="28"/>
                              <w:szCs w:val="28"/>
                            </w:rPr>
                            <w:t>ANDE</w:t>
                          </w:r>
                        </w:p>
                        <w:p w14:paraId="4D14801A" w14:textId="77777777" w:rsidR="004A1991" w:rsidRPr="002D5AA2" w:rsidRDefault="004A1991" w:rsidP="00151C43">
                          <w:pPr>
                            <w:pStyle w:val="Ttulo5"/>
                            <w:ind w:hanging="1152"/>
                            <w:jc w:val="left"/>
                            <w:rPr>
                              <w:rFonts w:ascii="Arial" w:hAnsi="Arial" w:cs="Arial"/>
                              <w:b/>
                              <w:color w:val="auto"/>
                              <w:sz w:val="28"/>
                              <w:szCs w:val="28"/>
                            </w:rPr>
                          </w:pPr>
                        </w:p>
                        <w:p w14:paraId="26833552" w14:textId="77777777" w:rsidR="004A1991" w:rsidRPr="00764735" w:rsidRDefault="004A1991" w:rsidP="00151C43">
                          <w:pPr>
                            <w:ind w:hanging="1152"/>
                          </w:pPr>
                        </w:p>
                        <w:p w14:paraId="12A15665" w14:textId="77777777" w:rsidR="004A1991" w:rsidRDefault="004A1991" w:rsidP="00151C43">
                          <w:pPr>
                            <w:ind w:hanging="1152"/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6392" w:type="dxa"/>
          <w:tcBorders>
            <w:top w:val="thinThickSmallGap" w:sz="24" w:space="0" w:color="auto"/>
            <w:bottom w:val="thinThickSmallGap" w:sz="24" w:space="0" w:color="auto"/>
          </w:tcBorders>
          <w:vAlign w:val="center"/>
        </w:tcPr>
        <w:p w14:paraId="4B4D97FE" w14:textId="77777777" w:rsidR="004A1991" w:rsidRPr="0050727E" w:rsidRDefault="004A1991" w:rsidP="001A5D72">
          <w:pPr>
            <w:jc w:val="center"/>
            <w:rPr>
              <w:rFonts w:ascii="Calibri" w:hAnsi="Calibri"/>
              <w:bCs/>
              <w:sz w:val="28"/>
            </w:rPr>
          </w:pPr>
          <w:r>
            <w:rPr>
              <w:rFonts w:ascii="Calibri" w:hAnsi="Calibri"/>
              <w:bCs/>
              <w:sz w:val="28"/>
            </w:rPr>
            <w:t>ESPECIFICACIONES</w:t>
          </w:r>
          <w:r w:rsidRPr="0050727E">
            <w:rPr>
              <w:rFonts w:ascii="Calibri" w:hAnsi="Calibri"/>
              <w:bCs/>
              <w:sz w:val="28"/>
            </w:rPr>
            <w:t xml:space="preserve"> </w:t>
          </w:r>
          <w:r>
            <w:rPr>
              <w:rFonts w:ascii="Calibri" w:hAnsi="Calibri"/>
              <w:bCs/>
              <w:sz w:val="28"/>
            </w:rPr>
            <w:t>TÉCNICAS</w:t>
          </w:r>
        </w:p>
        <w:p w14:paraId="7ACCCD80" w14:textId="3D3D7895" w:rsidR="004A1991" w:rsidRPr="0050727E" w:rsidRDefault="004A1991" w:rsidP="001A5D72">
          <w:pPr>
            <w:jc w:val="center"/>
            <w:rPr>
              <w:rFonts w:ascii="Calibri" w:hAnsi="Calibri"/>
              <w:b/>
            </w:rPr>
          </w:pPr>
          <w:r w:rsidRPr="0050727E">
            <w:rPr>
              <w:rFonts w:ascii="Calibri" w:hAnsi="Calibri"/>
              <w:b/>
              <w:sz w:val="28"/>
            </w:rPr>
            <w:t xml:space="preserve">EE.TT. N° </w:t>
          </w:r>
          <w:r>
            <w:rPr>
              <w:rFonts w:ascii="Calibri" w:hAnsi="Calibri"/>
              <w:b/>
              <w:sz w:val="28"/>
            </w:rPr>
            <w:t>02.24.21 – Rev. 6</w:t>
          </w:r>
          <w:r w:rsidRPr="0050727E">
            <w:rPr>
              <w:rFonts w:ascii="Calibri" w:hAnsi="Calibri"/>
              <w:b/>
              <w:sz w:val="28"/>
            </w:rPr>
            <w:t xml:space="preserve"> </w:t>
          </w:r>
        </w:p>
        <w:p w14:paraId="1DF4ACBA" w14:textId="77777777" w:rsidR="004A1991" w:rsidRDefault="004A1991" w:rsidP="003B14F0">
          <w:pPr>
            <w:jc w:val="center"/>
            <w:rPr>
              <w:rFonts w:ascii="Calibri" w:hAnsi="Calibri"/>
              <w:bCs/>
              <w:sz w:val="28"/>
              <w:szCs w:val="28"/>
              <w:lang w:val="es-MX"/>
            </w:rPr>
          </w:pPr>
          <w:r w:rsidRPr="00A312FE">
            <w:rPr>
              <w:rFonts w:ascii="Calibri" w:hAnsi="Calibri"/>
              <w:bCs/>
              <w:sz w:val="28"/>
              <w:szCs w:val="28"/>
              <w:lang w:val="es-MX"/>
            </w:rPr>
            <w:t xml:space="preserve">SECCIONADOR </w:t>
          </w:r>
          <w:r>
            <w:rPr>
              <w:rFonts w:ascii="Calibri" w:hAnsi="Calibri"/>
              <w:bCs/>
              <w:sz w:val="28"/>
              <w:szCs w:val="28"/>
              <w:lang w:val="es-MX"/>
            </w:rPr>
            <w:t>FUSIBLE UNIPOLAR</w:t>
          </w:r>
        </w:p>
        <w:p w14:paraId="4E930D8C" w14:textId="77777777" w:rsidR="004A1991" w:rsidRDefault="004A1991" w:rsidP="003B14F0">
          <w:pPr>
            <w:jc w:val="center"/>
            <w:rPr>
              <w:bCs/>
              <w:lang w:val="es-MX"/>
            </w:rPr>
          </w:pPr>
          <w:r>
            <w:rPr>
              <w:rFonts w:ascii="Calibri" w:hAnsi="Calibri"/>
              <w:bCs/>
              <w:sz w:val="28"/>
              <w:szCs w:val="28"/>
              <w:lang w:val="es-MX"/>
            </w:rPr>
            <w:t>PARA MEDIA TENSIÓN</w:t>
          </w:r>
        </w:p>
      </w:tc>
      <w:tc>
        <w:tcPr>
          <w:tcW w:w="1546" w:type="dxa"/>
          <w:tcBorders>
            <w:top w:val="thinThickSmallGap" w:sz="24" w:space="0" w:color="auto"/>
            <w:bottom w:val="thinThickSmallGap" w:sz="24" w:space="0" w:color="auto"/>
            <w:right w:val="thinThickSmallGap" w:sz="24" w:space="0" w:color="auto"/>
          </w:tcBorders>
        </w:tcPr>
        <w:p w14:paraId="71DAF37B" w14:textId="77777777" w:rsidR="004A1991" w:rsidRDefault="004A1991" w:rsidP="001A5D72">
          <w:pPr>
            <w:rPr>
              <w:rFonts w:ascii="Calibri" w:hAnsi="Calibri"/>
              <w:b/>
              <w:lang w:val="es-MX"/>
            </w:rPr>
          </w:pPr>
        </w:p>
        <w:p w14:paraId="77BBA2DA" w14:textId="77777777" w:rsidR="004A1991" w:rsidRPr="0050727E" w:rsidRDefault="004A1991" w:rsidP="001A5D72">
          <w:pPr>
            <w:rPr>
              <w:rFonts w:ascii="Calibri" w:hAnsi="Calibri"/>
              <w:b/>
              <w:lang w:val="es-MX"/>
            </w:rPr>
          </w:pPr>
        </w:p>
        <w:p w14:paraId="7463780F" w14:textId="77777777" w:rsidR="004A1991" w:rsidRPr="00CD28B5" w:rsidRDefault="004A1991" w:rsidP="00CD28B5">
          <w:pPr>
            <w:jc w:val="center"/>
            <w:rPr>
              <w:rFonts w:ascii="Calibri" w:hAnsi="Calibri"/>
              <w:sz w:val="22"/>
              <w:szCs w:val="22"/>
              <w:lang w:val="es-MX"/>
            </w:rPr>
          </w:pPr>
          <w:r w:rsidRPr="00CD28B5">
            <w:rPr>
              <w:rFonts w:ascii="Calibri" w:hAnsi="Calibri"/>
              <w:sz w:val="22"/>
              <w:szCs w:val="22"/>
              <w:lang w:val="es-MX"/>
            </w:rPr>
            <w:t xml:space="preserve">Pág. </w:t>
          </w:r>
          <w:r w:rsidRPr="00CD28B5">
            <w:rPr>
              <w:rFonts w:ascii="Calibri" w:hAnsi="Calibri"/>
              <w:sz w:val="22"/>
              <w:szCs w:val="22"/>
              <w:lang w:val="es-MX"/>
            </w:rPr>
            <w:fldChar w:fldCharType="begin"/>
          </w:r>
          <w:r w:rsidRPr="00CD28B5">
            <w:rPr>
              <w:rFonts w:ascii="Calibri" w:hAnsi="Calibri"/>
              <w:sz w:val="22"/>
              <w:szCs w:val="22"/>
              <w:lang w:val="es-MX"/>
            </w:rPr>
            <w:instrText xml:space="preserve"> PAGE   \* MERGEFORMAT </w:instrText>
          </w:r>
          <w:r w:rsidRPr="00CD28B5">
            <w:rPr>
              <w:rFonts w:ascii="Calibri" w:hAnsi="Calibri"/>
              <w:sz w:val="22"/>
              <w:szCs w:val="22"/>
              <w:lang w:val="es-MX"/>
            </w:rPr>
            <w:fldChar w:fldCharType="separate"/>
          </w:r>
          <w:r w:rsidR="008550D1">
            <w:rPr>
              <w:rFonts w:ascii="Calibri" w:hAnsi="Calibri"/>
              <w:noProof/>
              <w:sz w:val="22"/>
              <w:szCs w:val="22"/>
              <w:lang w:val="es-MX"/>
            </w:rPr>
            <w:t>36</w:t>
          </w:r>
          <w:r w:rsidRPr="00CD28B5">
            <w:rPr>
              <w:rFonts w:ascii="Calibri" w:hAnsi="Calibri"/>
              <w:sz w:val="22"/>
              <w:szCs w:val="22"/>
              <w:lang w:val="es-MX"/>
            </w:rPr>
            <w:fldChar w:fldCharType="end"/>
          </w:r>
          <w:r w:rsidRPr="00CD28B5">
            <w:rPr>
              <w:rFonts w:ascii="Calibri" w:hAnsi="Calibri"/>
              <w:sz w:val="22"/>
              <w:szCs w:val="22"/>
              <w:lang w:val="es-MX"/>
            </w:rPr>
            <w:t>/3</w:t>
          </w:r>
          <w:r>
            <w:rPr>
              <w:rFonts w:ascii="Calibri" w:hAnsi="Calibri"/>
              <w:sz w:val="22"/>
              <w:szCs w:val="22"/>
              <w:lang w:val="es-MX"/>
            </w:rPr>
            <w:t>7</w:t>
          </w:r>
        </w:p>
        <w:p w14:paraId="2701C2D3" w14:textId="77777777" w:rsidR="004A1991" w:rsidRPr="00E955D9" w:rsidRDefault="004A1991" w:rsidP="001A5D72">
          <w:pPr>
            <w:jc w:val="center"/>
            <w:rPr>
              <w:rFonts w:ascii="Calibri" w:hAnsi="Calibri"/>
              <w:sz w:val="22"/>
              <w:szCs w:val="22"/>
            </w:rPr>
          </w:pPr>
        </w:p>
      </w:tc>
    </w:tr>
  </w:tbl>
  <w:p w14:paraId="3AA20C43" w14:textId="77777777" w:rsidR="004A1991" w:rsidRDefault="004A1991">
    <w:pPr>
      <w:pStyle w:val="Textodebloqu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5AC26A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24"/>
    <w:multiLevelType w:val="multilevel"/>
    <w:tmpl w:val="FC529EB2"/>
    <w:name w:val="WW8Num4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3837080"/>
    <w:multiLevelType w:val="multilevel"/>
    <w:tmpl w:val="FD26603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C53E97"/>
    <w:multiLevelType w:val="hybridMultilevel"/>
    <w:tmpl w:val="550C3A6C"/>
    <w:lvl w:ilvl="0" w:tplc="3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8F1ED9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3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317637"/>
    <w:multiLevelType w:val="hybridMultilevel"/>
    <w:tmpl w:val="54D03968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0D342D"/>
    <w:multiLevelType w:val="hybridMultilevel"/>
    <w:tmpl w:val="4D6C8F00"/>
    <w:lvl w:ilvl="0" w:tplc="0C0A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9414616E">
      <w:start w:val="1"/>
      <w:numFmt w:val="bullet"/>
      <w:lvlText w:val="-"/>
      <w:lvlJc w:val="left"/>
      <w:pPr>
        <w:tabs>
          <w:tab w:val="num" w:pos="2295"/>
        </w:tabs>
        <w:ind w:left="2295" w:hanging="360"/>
      </w:pPr>
      <w:rPr>
        <w:rFonts w:ascii="Times New Roman" w:eastAsia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6" w15:restartNumberingAfterBreak="0">
    <w:nsid w:val="0769068F"/>
    <w:multiLevelType w:val="hybridMultilevel"/>
    <w:tmpl w:val="AC4A0FA8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2C3447"/>
    <w:multiLevelType w:val="singleLevel"/>
    <w:tmpl w:val="6EB2FA06"/>
    <w:lvl w:ilvl="0">
      <w:start w:val="1"/>
      <w:numFmt w:val="lowerLetter"/>
      <w:lvlText w:val="%1)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8" w15:restartNumberingAfterBreak="0">
    <w:nsid w:val="08AC52E6"/>
    <w:multiLevelType w:val="hybridMultilevel"/>
    <w:tmpl w:val="B60A53A4"/>
    <w:lvl w:ilvl="0" w:tplc="FF589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2356" w:hanging="360"/>
      </w:pPr>
    </w:lvl>
    <w:lvl w:ilvl="2" w:tplc="3C0A001B" w:tentative="1">
      <w:start w:val="1"/>
      <w:numFmt w:val="lowerRoman"/>
      <w:lvlText w:val="%3."/>
      <w:lvlJc w:val="right"/>
      <w:pPr>
        <w:ind w:left="3076" w:hanging="180"/>
      </w:pPr>
    </w:lvl>
    <w:lvl w:ilvl="3" w:tplc="3C0A000F" w:tentative="1">
      <w:start w:val="1"/>
      <w:numFmt w:val="decimal"/>
      <w:lvlText w:val="%4."/>
      <w:lvlJc w:val="left"/>
      <w:pPr>
        <w:ind w:left="3796" w:hanging="360"/>
      </w:pPr>
    </w:lvl>
    <w:lvl w:ilvl="4" w:tplc="3C0A0019" w:tentative="1">
      <w:start w:val="1"/>
      <w:numFmt w:val="lowerLetter"/>
      <w:lvlText w:val="%5."/>
      <w:lvlJc w:val="left"/>
      <w:pPr>
        <w:ind w:left="4516" w:hanging="360"/>
      </w:pPr>
    </w:lvl>
    <w:lvl w:ilvl="5" w:tplc="3C0A001B" w:tentative="1">
      <w:start w:val="1"/>
      <w:numFmt w:val="lowerRoman"/>
      <w:lvlText w:val="%6."/>
      <w:lvlJc w:val="right"/>
      <w:pPr>
        <w:ind w:left="5236" w:hanging="180"/>
      </w:pPr>
    </w:lvl>
    <w:lvl w:ilvl="6" w:tplc="3C0A000F" w:tentative="1">
      <w:start w:val="1"/>
      <w:numFmt w:val="decimal"/>
      <w:lvlText w:val="%7."/>
      <w:lvlJc w:val="left"/>
      <w:pPr>
        <w:ind w:left="5956" w:hanging="360"/>
      </w:pPr>
    </w:lvl>
    <w:lvl w:ilvl="7" w:tplc="3C0A0019" w:tentative="1">
      <w:start w:val="1"/>
      <w:numFmt w:val="lowerLetter"/>
      <w:lvlText w:val="%8."/>
      <w:lvlJc w:val="left"/>
      <w:pPr>
        <w:ind w:left="6676" w:hanging="360"/>
      </w:pPr>
    </w:lvl>
    <w:lvl w:ilvl="8" w:tplc="3C0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0ACF5228"/>
    <w:multiLevelType w:val="hybridMultilevel"/>
    <w:tmpl w:val="48CC0F3A"/>
    <w:lvl w:ilvl="0" w:tplc="1CE8582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2073" w:hanging="360"/>
      </w:pPr>
    </w:lvl>
    <w:lvl w:ilvl="2" w:tplc="3C0A001B" w:tentative="1">
      <w:start w:val="1"/>
      <w:numFmt w:val="lowerRoman"/>
      <w:lvlText w:val="%3."/>
      <w:lvlJc w:val="right"/>
      <w:pPr>
        <w:ind w:left="2793" w:hanging="180"/>
      </w:pPr>
    </w:lvl>
    <w:lvl w:ilvl="3" w:tplc="3C0A000F" w:tentative="1">
      <w:start w:val="1"/>
      <w:numFmt w:val="decimal"/>
      <w:lvlText w:val="%4."/>
      <w:lvlJc w:val="left"/>
      <w:pPr>
        <w:ind w:left="3513" w:hanging="360"/>
      </w:pPr>
    </w:lvl>
    <w:lvl w:ilvl="4" w:tplc="3C0A0019" w:tentative="1">
      <w:start w:val="1"/>
      <w:numFmt w:val="lowerLetter"/>
      <w:lvlText w:val="%5."/>
      <w:lvlJc w:val="left"/>
      <w:pPr>
        <w:ind w:left="4233" w:hanging="360"/>
      </w:pPr>
    </w:lvl>
    <w:lvl w:ilvl="5" w:tplc="3C0A001B" w:tentative="1">
      <w:start w:val="1"/>
      <w:numFmt w:val="lowerRoman"/>
      <w:lvlText w:val="%6."/>
      <w:lvlJc w:val="right"/>
      <w:pPr>
        <w:ind w:left="4953" w:hanging="180"/>
      </w:pPr>
    </w:lvl>
    <w:lvl w:ilvl="6" w:tplc="3C0A000F" w:tentative="1">
      <w:start w:val="1"/>
      <w:numFmt w:val="decimal"/>
      <w:lvlText w:val="%7."/>
      <w:lvlJc w:val="left"/>
      <w:pPr>
        <w:ind w:left="5673" w:hanging="360"/>
      </w:pPr>
    </w:lvl>
    <w:lvl w:ilvl="7" w:tplc="3C0A0019" w:tentative="1">
      <w:start w:val="1"/>
      <w:numFmt w:val="lowerLetter"/>
      <w:lvlText w:val="%8."/>
      <w:lvlJc w:val="left"/>
      <w:pPr>
        <w:ind w:left="6393" w:hanging="360"/>
      </w:pPr>
    </w:lvl>
    <w:lvl w:ilvl="8" w:tplc="3C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0B45145A"/>
    <w:multiLevelType w:val="multilevel"/>
    <w:tmpl w:val="795AF004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11" w15:restartNumberingAfterBreak="0">
    <w:nsid w:val="0C012881"/>
    <w:multiLevelType w:val="hybridMultilevel"/>
    <w:tmpl w:val="2200AD84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4765BF"/>
    <w:multiLevelType w:val="multilevel"/>
    <w:tmpl w:val="65DE5520"/>
    <w:lvl w:ilvl="0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0" w:hanging="36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5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0" w:hanging="1800"/>
      </w:pPr>
      <w:rPr>
        <w:rFonts w:hint="default"/>
      </w:rPr>
    </w:lvl>
  </w:abstractNum>
  <w:abstractNum w:abstractNumId="13" w15:restartNumberingAfterBreak="0">
    <w:nsid w:val="10A3007B"/>
    <w:multiLevelType w:val="multilevel"/>
    <w:tmpl w:val="74C2BC5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4B0158"/>
    <w:multiLevelType w:val="hybridMultilevel"/>
    <w:tmpl w:val="7AAEE3A2"/>
    <w:lvl w:ilvl="0" w:tplc="3C0A000F">
      <w:start w:val="1"/>
      <w:numFmt w:val="decimal"/>
      <w:lvlText w:val="%1."/>
      <w:lvlJc w:val="left"/>
      <w:pPr>
        <w:ind w:left="1741" w:hanging="360"/>
      </w:pPr>
    </w:lvl>
    <w:lvl w:ilvl="1" w:tplc="3C0A0019" w:tentative="1">
      <w:start w:val="1"/>
      <w:numFmt w:val="lowerLetter"/>
      <w:lvlText w:val="%2."/>
      <w:lvlJc w:val="left"/>
      <w:pPr>
        <w:ind w:left="2461" w:hanging="360"/>
      </w:pPr>
    </w:lvl>
    <w:lvl w:ilvl="2" w:tplc="3C0A001B" w:tentative="1">
      <w:start w:val="1"/>
      <w:numFmt w:val="lowerRoman"/>
      <w:lvlText w:val="%3."/>
      <w:lvlJc w:val="right"/>
      <w:pPr>
        <w:ind w:left="3181" w:hanging="180"/>
      </w:pPr>
    </w:lvl>
    <w:lvl w:ilvl="3" w:tplc="3C0A000F" w:tentative="1">
      <w:start w:val="1"/>
      <w:numFmt w:val="decimal"/>
      <w:lvlText w:val="%4."/>
      <w:lvlJc w:val="left"/>
      <w:pPr>
        <w:ind w:left="3901" w:hanging="360"/>
      </w:pPr>
    </w:lvl>
    <w:lvl w:ilvl="4" w:tplc="3C0A0019" w:tentative="1">
      <w:start w:val="1"/>
      <w:numFmt w:val="lowerLetter"/>
      <w:lvlText w:val="%5."/>
      <w:lvlJc w:val="left"/>
      <w:pPr>
        <w:ind w:left="4621" w:hanging="360"/>
      </w:pPr>
    </w:lvl>
    <w:lvl w:ilvl="5" w:tplc="3C0A001B" w:tentative="1">
      <w:start w:val="1"/>
      <w:numFmt w:val="lowerRoman"/>
      <w:lvlText w:val="%6."/>
      <w:lvlJc w:val="right"/>
      <w:pPr>
        <w:ind w:left="5341" w:hanging="180"/>
      </w:pPr>
    </w:lvl>
    <w:lvl w:ilvl="6" w:tplc="3C0A000F" w:tentative="1">
      <w:start w:val="1"/>
      <w:numFmt w:val="decimal"/>
      <w:lvlText w:val="%7."/>
      <w:lvlJc w:val="left"/>
      <w:pPr>
        <w:ind w:left="6061" w:hanging="360"/>
      </w:pPr>
    </w:lvl>
    <w:lvl w:ilvl="7" w:tplc="3C0A0019" w:tentative="1">
      <w:start w:val="1"/>
      <w:numFmt w:val="lowerLetter"/>
      <w:lvlText w:val="%8."/>
      <w:lvlJc w:val="left"/>
      <w:pPr>
        <w:ind w:left="6781" w:hanging="360"/>
      </w:pPr>
    </w:lvl>
    <w:lvl w:ilvl="8" w:tplc="3C0A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5" w15:restartNumberingAfterBreak="0">
    <w:nsid w:val="14F82160"/>
    <w:multiLevelType w:val="multilevel"/>
    <w:tmpl w:val="C1404F0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04"/>
        </w:tabs>
        <w:ind w:left="932" w:hanging="648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5AA54B8"/>
    <w:multiLevelType w:val="hybridMultilevel"/>
    <w:tmpl w:val="E0B0561A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7039E"/>
    <w:multiLevelType w:val="hybridMultilevel"/>
    <w:tmpl w:val="48CC0F3A"/>
    <w:lvl w:ilvl="0" w:tplc="1CE8582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2073" w:hanging="360"/>
      </w:pPr>
    </w:lvl>
    <w:lvl w:ilvl="2" w:tplc="3C0A001B" w:tentative="1">
      <w:start w:val="1"/>
      <w:numFmt w:val="lowerRoman"/>
      <w:lvlText w:val="%3."/>
      <w:lvlJc w:val="right"/>
      <w:pPr>
        <w:ind w:left="2793" w:hanging="180"/>
      </w:pPr>
    </w:lvl>
    <w:lvl w:ilvl="3" w:tplc="3C0A000F" w:tentative="1">
      <w:start w:val="1"/>
      <w:numFmt w:val="decimal"/>
      <w:lvlText w:val="%4."/>
      <w:lvlJc w:val="left"/>
      <w:pPr>
        <w:ind w:left="3513" w:hanging="360"/>
      </w:pPr>
    </w:lvl>
    <w:lvl w:ilvl="4" w:tplc="3C0A0019" w:tentative="1">
      <w:start w:val="1"/>
      <w:numFmt w:val="lowerLetter"/>
      <w:lvlText w:val="%5."/>
      <w:lvlJc w:val="left"/>
      <w:pPr>
        <w:ind w:left="4233" w:hanging="360"/>
      </w:pPr>
    </w:lvl>
    <w:lvl w:ilvl="5" w:tplc="3C0A001B" w:tentative="1">
      <w:start w:val="1"/>
      <w:numFmt w:val="lowerRoman"/>
      <w:lvlText w:val="%6."/>
      <w:lvlJc w:val="right"/>
      <w:pPr>
        <w:ind w:left="4953" w:hanging="180"/>
      </w:pPr>
    </w:lvl>
    <w:lvl w:ilvl="6" w:tplc="3C0A000F" w:tentative="1">
      <w:start w:val="1"/>
      <w:numFmt w:val="decimal"/>
      <w:lvlText w:val="%7."/>
      <w:lvlJc w:val="left"/>
      <w:pPr>
        <w:ind w:left="5673" w:hanging="360"/>
      </w:pPr>
    </w:lvl>
    <w:lvl w:ilvl="7" w:tplc="3C0A0019" w:tentative="1">
      <w:start w:val="1"/>
      <w:numFmt w:val="lowerLetter"/>
      <w:lvlText w:val="%8."/>
      <w:lvlJc w:val="left"/>
      <w:pPr>
        <w:ind w:left="6393" w:hanging="360"/>
      </w:pPr>
    </w:lvl>
    <w:lvl w:ilvl="8" w:tplc="3C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1C4F436B"/>
    <w:multiLevelType w:val="hybridMultilevel"/>
    <w:tmpl w:val="C19C10F0"/>
    <w:lvl w:ilvl="0" w:tplc="341C9E7E">
      <w:start w:val="1"/>
      <w:numFmt w:val="lowerLetter"/>
      <w:lvlText w:val="%1)"/>
      <w:lvlJc w:val="left"/>
      <w:pPr>
        <w:ind w:left="1324" w:hanging="417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2044" w:hanging="360"/>
      </w:pPr>
    </w:lvl>
    <w:lvl w:ilvl="2" w:tplc="3C0A001B" w:tentative="1">
      <w:start w:val="1"/>
      <w:numFmt w:val="lowerRoman"/>
      <w:lvlText w:val="%3."/>
      <w:lvlJc w:val="right"/>
      <w:pPr>
        <w:ind w:left="2764" w:hanging="180"/>
      </w:pPr>
    </w:lvl>
    <w:lvl w:ilvl="3" w:tplc="3C0A000F" w:tentative="1">
      <w:start w:val="1"/>
      <w:numFmt w:val="decimal"/>
      <w:lvlText w:val="%4."/>
      <w:lvlJc w:val="left"/>
      <w:pPr>
        <w:ind w:left="3484" w:hanging="360"/>
      </w:pPr>
    </w:lvl>
    <w:lvl w:ilvl="4" w:tplc="3C0A0019" w:tentative="1">
      <w:start w:val="1"/>
      <w:numFmt w:val="lowerLetter"/>
      <w:lvlText w:val="%5."/>
      <w:lvlJc w:val="left"/>
      <w:pPr>
        <w:ind w:left="4204" w:hanging="360"/>
      </w:pPr>
    </w:lvl>
    <w:lvl w:ilvl="5" w:tplc="3C0A001B" w:tentative="1">
      <w:start w:val="1"/>
      <w:numFmt w:val="lowerRoman"/>
      <w:lvlText w:val="%6."/>
      <w:lvlJc w:val="right"/>
      <w:pPr>
        <w:ind w:left="4924" w:hanging="180"/>
      </w:pPr>
    </w:lvl>
    <w:lvl w:ilvl="6" w:tplc="3C0A000F" w:tentative="1">
      <w:start w:val="1"/>
      <w:numFmt w:val="decimal"/>
      <w:lvlText w:val="%7."/>
      <w:lvlJc w:val="left"/>
      <w:pPr>
        <w:ind w:left="5644" w:hanging="360"/>
      </w:pPr>
    </w:lvl>
    <w:lvl w:ilvl="7" w:tplc="3C0A0019" w:tentative="1">
      <w:start w:val="1"/>
      <w:numFmt w:val="lowerLetter"/>
      <w:lvlText w:val="%8."/>
      <w:lvlJc w:val="left"/>
      <w:pPr>
        <w:ind w:left="6364" w:hanging="360"/>
      </w:pPr>
    </w:lvl>
    <w:lvl w:ilvl="8" w:tplc="3C0A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9" w15:restartNumberingAfterBreak="0">
    <w:nsid w:val="1C615E87"/>
    <w:multiLevelType w:val="hybridMultilevel"/>
    <w:tmpl w:val="6FC098E4"/>
    <w:lvl w:ilvl="0" w:tplc="3AC88FBA">
      <w:start w:val="1"/>
      <w:numFmt w:val="bullet"/>
      <w:lvlText w:val=""/>
      <w:lvlJc w:val="left"/>
      <w:pPr>
        <w:tabs>
          <w:tab w:val="num" w:pos="1713"/>
        </w:tabs>
        <w:ind w:left="1134" w:firstLine="219"/>
      </w:pPr>
      <w:rPr>
        <w:rFonts w:ascii="Wingdings" w:hAnsi="Wingdings" w:hint="default"/>
      </w:rPr>
    </w:lvl>
    <w:lvl w:ilvl="1" w:tplc="E668B412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03203D"/>
    <w:multiLevelType w:val="hybridMultilevel"/>
    <w:tmpl w:val="A6C8E9BA"/>
    <w:lvl w:ilvl="0" w:tplc="FDD69136">
      <w:start w:val="1"/>
      <w:numFmt w:val="lowerLetter"/>
      <w:lvlText w:val="%1)"/>
      <w:lvlJc w:val="left"/>
      <w:pPr>
        <w:tabs>
          <w:tab w:val="num" w:pos="1495"/>
        </w:tabs>
        <w:ind w:left="1248" w:hanging="113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575"/>
        </w:tabs>
        <w:ind w:left="257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95"/>
        </w:tabs>
        <w:ind w:left="329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015"/>
        </w:tabs>
        <w:ind w:left="401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735"/>
        </w:tabs>
        <w:ind w:left="473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55"/>
        </w:tabs>
        <w:ind w:left="545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75"/>
        </w:tabs>
        <w:ind w:left="617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95"/>
        </w:tabs>
        <w:ind w:left="689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615"/>
        </w:tabs>
        <w:ind w:left="7615" w:hanging="180"/>
      </w:pPr>
    </w:lvl>
  </w:abstractNum>
  <w:abstractNum w:abstractNumId="21" w15:restartNumberingAfterBreak="0">
    <w:nsid w:val="1E462AE8"/>
    <w:multiLevelType w:val="hybridMultilevel"/>
    <w:tmpl w:val="45CAB26A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955894"/>
    <w:multiLevelType w:val="hybridMultilevel"/>
    <w:tmpl w:val="D1B0E5BA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7443C"/>
    <w:multiLevelType w:val="hybridMultilevel"/>
    <w:tmpl w:val="EB106D64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CA2E72"/>
    <w:multiLevelType w:val="multilevel"/>
    <w:tmpl w:val="BDB8D2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24DC3315"/>
    <w:multiLevelType w:val="hybridMultilevel"/>
    <w:tmpl w:val="DFA0875C"/>
    <w:lvl w:ilvl="0" w:tplc="A35CADC8">
      <w:start w:val="1"/>
      <w:numFmt w:val="decimal"/>
      <w:lvlText w:val="%1."/>
      <w:lvlJc w:val="left"/>
      <w:pPr>
        <w:ind w:left="1571" w:hanging="360"/>
      </w:pPr>
      <w:rPr>
        <w:rFonts w:hint="default"/>
        <w:b w:val="0"/>
        <w:sz w:val="22"/>
        <w:szCs w:val="22"/>
      </w:rPr>
    </w:lvl>
    <w:lvl w:ilvl="1" w:tplc="3C0A0019" w:tentative="1">
      <w:start w:val="1"/>
      <w:numFmt w:val="lowerLetter"/>
      <w:lvlText w:val="%2."/>
      <w:lvlJc w:val="left"/>
      <w:pPr>
        <w:ind w:left="2291" w:hanging="360"/>
      </w:pPr>
    </w:lvl>
    <w:lvl w:ilvl="2" w:tplc="3C0A001B" w:tentative="1">
      <w:start w:val="1"/>
      <w:numFmt w:val="lowerRoman"/>
      <w:lvlText w:val="%3."/>
      <w:lvlJc w:val="right"/>
      <w:pPr>
        <w:ind w:left="3011" w:hanging="180"/>
      </w:pPr>
    </w:lvl>
    <w:lvl w:ilvl="3" w:tplc="3C0A000F" w:tentative="1">
      <w:start w:val="1"/>
      <w:numFmt w:val="decimal"/>
      <w:lvlText w:val="%4."/>
      <w:lvlJc w:val="left"/>
      <w:pPr>
        <w:ind w:left="3731" w:hanging="360"/>
      </w:pPr>
    </w:lvl>
    <w:lvl w:ilvl="4" w:tplc="3C0A0019" w:tentative="1">
      <w:start w:val="1"/>
      <w:numFmt w:val="lowerLetter"/>
      <w:lvlText w:val="%5."/>
      <w:lvlJc w:val="left"/>
      <w:pPr>
        <w:ind w:left="4451" w:hanging="360"/>
      </w:pPr>
    </w:lvl>
    <w:lvl w:ilvl="5" w:tplc="3C0A001B" w:tentative="1">
      <w:start w:val="1"/>
      <w:numFmt w:val="lowerRoman"/>
      <w:lvlText w:val="%6."/>
      <w:lvlJc w:val="right"/>
      <w:pPr>
        <w:ind w:left="5171" w:hanging="180"/>
      </w:pPr>
    </w:lvl>
    <w:lvl w:ilvl="6" w:tplc="3C0A000F" w:tentative="1">
      <w:start w:val="1"/>
      <w:numFmt w:val="decimal"/>
      <w:lvlText w:val="%7."/>
      <w:lvlJc w:val="left"/>
      <w:pPr>
        <w:ind w:left="5891" w:hanging="360"/>
      </w:pPr>
    </w:lvl>
    <w:lvl w:ilvl="7" w:tplc="3C0A0019" w:tentative="1">
      <w:start w:val="1"/>
      <w:numFmt w:val="lowerLetter"/>
      <w:lvlText w:val="%8."/>
      <w:lvlJc w:val="left"/>
      <w:pPr>
        <w:ind w:left="6611" w:hanging="360"/>
      </w:pPr>
    </w:lvl>
    <w:lvl w:ilvl="8" w:tplc="3C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25DA605A"/>
    <w:multiLevelType w:val="hybridMultilevel"/>
    <w:tmpl w:val="E0B0561A"/>
    <w:lvl w:ilvl="0" w:tplc="3C0A0017">
      <w:start w:val="1"/>
      <w:numFmt w:val="lowerLetter"/>
      <w:lvlText w:val="%1)"/>
      <w:lvlJc w:val="left"/>
      <w:pPr>
        <w:ind w:left="1637" w:hanging="360"/>
      </w:pPr>
    </w:lvl>
    <w:lvl w:ilvl="1" w:tplc="3C0A0019" w:tentative="1">
      <w:start w:val="1"/>
      <w:numFmt w:val="lowerLetter"/>
      <w:lvlText w:val="%2."/>
      <w:lvlJc w:val="left"/>
      <w:pPr>
        <w:ind w:left="2357" w:hanging="360"/>
      </w:pPr>
    </w:lvl>
    <w:lvl w:ilvl="2" w:tplc="3C0A001B" w:tentative="1">
      <w:start w:val="1"/>
      <w:numFmt w:val="lowerRoman"/>
      <w:lvlText w:val="%3."/>
      <w:lvlJc w:val="right"/>
      <w:pPr>
        <w:ind w:left="3077" w:hanging="180"/>
      </w:pPr>
    </w:lvl>
    <w:lvl w:ilvl="3" w:tplc="3C0A000F" w:tentative="1">
      <w:start w:val="1"/>
      <w:numFmt w:val="decimal"/>
      <w:lvlText w:val="%4."/>
      <w:lvlJc w:val="left"/>
      <w:pPr>
        <w:ind w:left="3797" w:hanging="360"/>
      </w:pPr>
    </w:lvl>
    <w:lvl w:ilvl="4" w:tplc="3C0A0019" w:tentative="1">
      <w:start w:val="1"/>
      <w:numFmt w:val="lowerLetter"/>
      <w:lvlText w:val="%5."/>
      <w:lvlJc w:val="left"/>
      <w:pPr>
        <w:ind w:left="4517" w:hanging="360"/>
      </w:pPr>
    </w:lvl>
    <w:lvl w:ilvl="5" w:tplc="3C0A001B" w:tentative="1">
      <w:start w:val="1"/>
      <w:numFmt w:val="lowerRoman"/>
      <w:lvlText w:val="%6."/>
      <w:lvlJc w:val="right"/>
      <w:pPr>
        <w:ind w:left="5237" w:hanging="180"/>
      </w:pPr>
    </w:lvl>
    <w:lvl w:ilvl="6" w:tplc="3C0A000F" w:tentative="1">
      <w:start w:val="1"/>
      <w:numFmt w:val="decimal"/>
      <w:lvlText w:val="%7."/>
      <w:lvlJc w:val="left"/>
      <w:pPr>
        <w:ind w:left="5957" w:hanging="360"/>
      </w:pPr>
    </w:lvl>
    <w:lvl w:ilvl="7" w:tplc="3C0A0019" w:tentative="1">
      <w:start w:val="1"/>
      <w:numFmt w:val="lowerLetter"/>
      <w:lvlText w:val="%8."/>
      <w:lvlJc w:val="left"/>
      <w:pPr>
        <w:ind w:left="6677" w:hanging="360"/>
      </w:pPr>
    </w:lvl>
    <w:lvl w:ilvl="8" w:tplc="3C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7" w15:restartNumberingAfterBreak="0">
    <w:nsid w:val="27534E7F"/>
    <w:multiLevelType w:val="hybridMultilevel"/>
    <w:tmpl w:val="A6C8E9BA"/>
    <w:lvl w:ilvl="0" w:tplc="FDD69136">
      <w:start w:val="1"/>
      <w:numFmt w:val="lowerLetter"/>
      <w:lvlText w:val="%1)"/>
      <w:lvlJc w:val="left"/>
      <w:pPr>
        <w:tabs>
          <w:tab w:val="num" w:pos="360"/>
        </w:tabs>
        <w:ind w:left="113" w:hanging="113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7AD47AF"/>
    <w:multiLevelType w:val="multilevel"/>
    <w:tmpl w:val="4412DB26"/>
    <w:name w:val="WW8Num25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1021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7.3.%3."/>
      <w:lvlJc w:val="left"/>
      <w:pPr>
        <w:tabs>
          <w:tab w:val="num" w:pos="0"/>
        </w:tabs>
        <w:ind w:left="1021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282B20F3"/>
    <w:multiLevelType w:val="hybridMultilevel"/>
    <w:tmpl w:val="688060B8"/>
    <w:lvl w:ilvl="0" w:tplc="0764DA1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2D73DB"/>
    <w:multiLevelType w:val="hybridMultilevel"/>
    <w:tmpl w:val="D340D2B0"/>
    <w:lvl w:ilvl="0" w:tplc="3C0A0019">
      <w:start w:val="1"/>
      <w:numFmt w:val="lowerLetter"/>
      <w:lvlText w:val="%1."/>
      <w:lvlJc w:val="left"/>
      <w:pPr>
        <w:ind w:left="1652" w:hanging="360"/>
      </w:pPr>
    </w:lvl>
    <w:lvl w:ilvl="1" w:tplc="3C0A0019" w:tentative="1">
      <w:start w:val="1"/>
      <w:numFmt w:val="lowerLetter"/>
      <w:lvlText w:val="%2."/>
      <w:lvlJc w:val="left"/>
      <w:pPr>
        <w:ind w:left="2372" w:hanging="360"/>
      </w:pPr>
    </w:lvl>
    <w:lvl w:ilvl="2" w:tplc="3C0A001B" w:tentative="1">
      <w:start w:val="1"/>
      <w:numFmt w:val="lowerRoman"/>
      <w:lvlText w:val="%3."/>
      <w:lvlJc w:val="right"/>
      <w:pPr>
        <w:ind w:left="3092" w:hanging="180"/>
      </w:pPr>
    </w:lvl>
    <w:lvl w:ilvl="3" w:tplc="3C0A000F" w:tentative="1">
      <w:start w:val="1"/>
      <w:numFmt w:val="decimal"/>
      <w:lvlText w:val="%4."/>
      <w:lvlJc w:val="left"/>
      <w:pPr>
        <w:ind w:left="3812" w:hanging="360"/>
      </w:pPr>
    </w:lvl>
    <w:lvl w:ilvl="4" w:tplc="3C0A0019" w:tentative="1">
      <w:start w:val="1"/>
      <w:numFmt w:val="lowerLetter"/>
      <w:lvlText w:val="%5."/>
      <w:lvlJc w:val="left"/>
      <w:pPr>
        <w:ind w:left="4532" w:hanging="360"/>
      </w:pPr>
    </w:lvl>
    <w:lvl w:ilvl="5" w:tplc="3C0A001B" w:tentative="1">
      <w:start w:val="1"/>
      <w:numFmt w:val="lowerRoman"/>
      <w:lvlText w:val="%6."/>
      <w:lvlJc w:val="right"/>
      <w:pPr>
        <w:ind w:left="5252" w:hanging="180"/>
      </w:pPr>
    </w:lvl>
    <w:lvl w:ilvl="6" w:tplc="3C0A000F" w:tentative="1">
      <w:start w:val="1"/>
      <w:numFmt w:val="decimal"/>
      <w:lvlText w:val="%7."/>
      <w:lvlJc w:val="left"/>
      <w:pPr>
        <w:ind w:left="5972" w:hanging="360"/>
      </w:pPr>
    </w:lvl>
    <w:lvl w:ilvl="7" w:tplc="3C0A0019" w:tentative="1">
      <w:start w:val="1"/>
      <w:numFmt w:val="lowerLetter"/>
      <w:lvlText w:val="%8."/>
      <w:lvlJc w:val="left"/>
      <w:pPr>
        <w:ind w:left="6692" w:hanging="360"/>
      </w:pPr>
    </w:lvl>
    <w:lvl w:ilvl="8" w:tplc="3C0A001B" w:tentative="1">
      <w:start w:val="1"/>
      <w:numFmt w:val="lowerRoman"/>
      <w:lvlText w:val="%9."/>
      <w:lvlJc w:val="right"/>
      <w:pPr>
        <w:ind w:left="7412" w:hanging="180"/>
      </w:pPr>
    </w:lvl>
  </w:abstractNum>
  <w:abstractNum w:abstractNumId="31" w15:restartNumberingAfterBreak="0">
    <w:nsid w:val="287D7BE9"/>
    <w:multiLevelType w:val="multilevel"/>
    <w:tmpl w:val="E08AA7A6"/>
    <w:lvl w:ilvl="0">
      <w:start w:val="1"/>
      <w:numFmt w:val="decimal"/>
      <w:lvlText w:val="%1."/>
      <w:lvlJc w:val="left"/>
      <w:pPr>
        <w:ind w:left="890" w:hanging="360"/>
      </w:pPr>
    </w:lvl>
    <w:lvl w:ilvl="1">
      <w:start w:val="2"/>
      <w:numFmt w:val="decimal"/>
      <w:isLgl/>
      <w:lvlText w:val="%1.%2."/>
      <w:lvlJc w:val="left"/>
      <w:pPr>
        <w:ind w:left="890" w:hanging="36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5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0" w:hanging="1800"/>
      </w:pPr>
      <w:rPr>
        <w:rFonts w:hint="default"/>
      </w:rPr>
    </w:lvl>
  </w:abstractNum>
  <w:abstractNum w:abstractNumId="32" w15:restartNumberingAfterBreak="0">
    <w:nsid w:val="2B78632E"/>
    <w:multiLevelType w:val="hybridMultilevel"/>
    <w:tmpl w:val="48CC0F3A"/>
    <w:lvl w:ilvl="0" w:tplc="1CE8582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2073" w:hanging="360"/>
      </w:pPr>
    </w:lvl>
    <w:lvl w:ilvl="2" w:tplc="3C0A001B" w:tentative="1">
      <w:start w:val="1"/>
      <w:numFmt w:val="lowerRoman"/>
      <w:lvlText w:val="%3."/>
      <w:lvlJc w:val="right"/>
      <w:pPr>
        <w:ind w:left="2793" w:hanging="180"/>
      </w:pPr>
    </w:lvl>
    <w:lvl w:ilvl="3" w:tplc="3C0A000F" w:tentative="1">
      <w:start w:val="1"/>
      <w:numFmt w:val="decimal"/>
      <w:lvlText w:val="%4."/>
      <w:lvlJc w:val="left"/>
      <w:pPr>
        <w:ind w:left="3513" w:hanging="360"/>
      </w:pPr>
    </w:lvl>
    <w:lvl w:ilvl="4" w:tplc="3C0A0019" w:tentative="1">
      <w:start w:val="1"/>
      <w:numFmt w:val="lowerLetter"/>
      <w:lvlText w:val="%5."/>
      <w:lvlJc w:val="left"/>
      <w:pPr>
        <w:ind w:left="4233" w:hanging="360"/>
      </w:pPr>
    </w:lvl>
    <w:lvl w:ilvl="5" w:tplc="3C0A001B" w:tentative="1">
      <w:start w:val="1"/>
      <w:numFmt w:val="lowerRoman"/>
      <w:lvlText w:val="%6."/>
      <w:lvlJc w:val="right"/>
      <w:pPr>
        <w:ind w:left="4953" w:hanging="180"/>
      </w:pPr>
    </w:lvl>
    <w:lvl w:ilvl="6" w:tplc="3C0A000F" w:tentative="1">
      <w:start w:val="1"/>
      <w:numFmt w:val="decimal"/>
      <w:lvlText w:val="%7."/>
      <w:lvlJc w:val="left"/>
      <w:pPr>
        <w:ind w:left="5673" w:hanging="360"/>
      </w:pPr>
    </w:lvl>
    <w:lvl w:ilvl="7" w:tplc="3C0A0019" w:tentative="1">
      <w:start w:val="1"/>
      <w:numFmt w:val="lowerLetter"/>
      <w:lvlText w:val="%8."/>
      <w:lvlJc w:val="left"/>
      <w:pPr>
        <w:ind w:left="6393" w:hanging="360"/>
      </w:pPr>
    </w:lvl>
    <w:lvl w:ilvl="8" w:tplc="3C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2C7123C3"/>
    <w:multiLevelType w:val="hybridMultilevel"/>
    <w:tmpl w:val="3E129302"/>
    <w:lvl w:ilvl="0" w:tplc="3C0A0017">
      <w:start w:val="1"/>
      <w:numFmt w:val="lowerLetter"/>
      <w:lvlText w:val="%1)"/>
      <w:lvlJc w:val="left"/>
      <w:pPr>
        <w:ind w:left="1713" w:hanging="360"/>
      </w:pPr>
    </w:lvl>
    <w:lvl w:ilvl="1" w:tplc="3C0A0019" w:tentative="1">
      <w:start w:val="1"/>
      <w:numFmt w:val="lowerLetter"/>
      <w:lvlText w:val="%2."/>
      <w:lvlJc w:val="left"/>
      <w:pPr>
        <w:ind w:left="2433" w:hanging="360"/>
      </w:pPr>
    </w:lvl>
    <w:lvl w:ilvl="2" w:tplc="3C0A001B" w:tentative="1">
      <w:start w:val="1"/>
      <w:numFmt w:val="lowerRoman"/>
      <w:lvlText w:val="%3."/>
      <w:lvlJc w:val="right"/>
      <w:pPr>
        <w:ind w:left="3153" w:hanging="180"/>
      </w:pPr>
    </w:lvl>
    <w:lvl w:ilvl="3" w:tplc="3C0A000F" w:tentative="1">
      <w:start w:val="1"/>
      <w:numFmt w:val="decimal"/>
      <w:lvlText w:val="%4."/>
      <w:lvlJc w:val="left"/>
      <w:pPr>
        <w:ind w:left="3873" w:hanging="360"/>
      </w:pPr>
    </w:lvl>
    <w:lvl w:ilvl="4" w:tplc="3C0A0019" w:tentative="1">
      <w:start w:val="1"/>
      <w:numFmt w:val="lowerLetter"/>
      <w:lvlText w:val="%5."/>
      <w:lvlJc w:val="left"/>
      <w:pPr>
        <w:ind w:left="4593" w:hanging="360"/>
      </w:pPr>
    </w:lvl>
    <w:lvl w:ilvl="5" w:tplc="3C0A001B" w:tentative="1">
      <w:start w:val="1"/>
      <w:numFmt w:val="lowerRoman"/>
      <w:lvlText w:val="%6."/>
      <w:lvlJc w:val="right"/>
      <w:pPr>
        <w:ind w:left="5313" w:hanging="180"/>
      </w:pPr>
    </w:lvl>
    <w:lvl w:ilvl="6" w:tplc="3C0A000F" w:tentative="1">
      <w:start w:val="1"/>
      <w:numFmt w:val="decimal"/>
      <w:lvlText w:val="%7."/>
      <w:lvlJc w:val="left"/>
      <w:pPr>
        <w:ind w:left="6033" w:hanging="360"/>
      </w:pPr>
    </w:lvl>
    <w:lvl w:ilvl="7" w:tplc="3C0A0019" w:tentative="1">
      <w:start w:val="1"/>
      <w:numFmt w:val="lowerLetter"/>
      <w:lvlText w:val="%8."/>
      <w:lvlJc w:val="left"/>
      <w:pPr>
        <w:ind w:left="6753" w:hanging="360"/>
      </w:pPr>
    </w:lvl>
    <w:lvl w:ilvl="8" w:tplc="3C0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 w15:restartNumberingAfterBreak="0">
    <w:nsid w:val="2ED8594E"/>
    <w:multiLevelType w:val="hybridMultilevel"/>
    <w:tmpl w:val="26B667A8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5056F5"/>
    <w:multiLevelType w:val="hybridMultilevel"/>
    <w:tmpl w:val="8918F7E8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FF404D"/>
    <w:multiLevelType w:val="hybridMultilevel"/>
    <w:tmpl w:val="C19C10F0"/>
    <w:lvl w:ilvl="0" w:tplc="341C9E7E">
      <w:start w:val="1"/>
      <w:numFmt w:val="lowerLetter"/>
      <w:lvlText w:val="%1)"/>
      <w:lvlJc w:val="left"/>
      <w:pPr>
        <w:ind w:left="1324" w:hanging="417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2044" w:hanging="360"/>
      </w:pPr>
    </w:lvl>
    <w:lvl w:ilvl="2" w:tplc="3C0A001B" w:tentative="1">
      <w:start w:val="1"/>
      <w:numFmt w:val="lowerRoman"/>
      <w:lvlText w:val="%3."/>
      <w:lvlJc w:val="right"/>
      <w:pPr>
        <w:ind w:left="2764" w:hanging="180"/>
      </w:pPr>
    </w:lvl>
    <w:lvl w:ilvl="3" w:tplc="3C0A000F" w:tentative="1">
      <w:start w:val="1"/>
      <w:numFmt w:val="decimal"/>
      <w:lvlText w:val="%4."/>
      <w:lvlJc w:val="left"/>
      <w:pPr>
        <w:ind w:left="3484" w:hanging="360"/>
      </w:pPr>
    </w:lvl>
    <w:lvl w:ilvl="4" w:tplc="3C0A0019" w:tentative="1">
      <w:start w:val="1"/>
      <w:numFmt w:val="lowerLetter"/>
      <w:lvlText w:val="%5."/>
      <w:lvlJc w:val="left"/>
      <w:pPr>
        <w:ind w:left="4204" w:hanging="360"/>
      </w:pPr>
    </w:lvl>
    <w:lvl w:ilvl="5" w:tplc="3C0A001B" w:tentative="1">
      <w:start w:val="1"/>
      <w:numFmt w:val="lowerRoman"/>
      <w:lvlText w:val="%6."/>
      <w:lvlJc w:val="right"/>
      <w:pPr>
        <w:ind w:left="4924" w:hanging="180"/>
      </w:pPr>
    </w:lvl>
    <w:lvl w:ilvl="6" w:tplc="3C0A000F" w:tentative="1">
      <w:start w:val="1"/>
      <w:numFmt w:val="decimal"/>
      <w:lvlText w:val="%7."/>
      <w:lvlJc w:val="left"/>
      <w:pPr>
        <w:ind w:left="5644" w:hanging="360"/>
      </w:pPr>
    </w:lvl>
    <w:lvl w:ilvl="7" w:tplc="3C0A0019" w:tentative="1">
      <w:start w:val="1"/>
      <w:numFmt w:val="lowerLetter"/>
      <w:lvlText w:val="%8."/>
      <w:lvlJc w:val="left"/>
      <w:pPr>
        <w:ind w:left="6364" w:hanging="360"/>
      </w:pPr>
    </w:lvl>
    <w:lvl w:ilvl="8" w:tplc="3C0A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37" w15:restartNumberingAfterBreak="0">
    <w:nsid w:val="354A0B1C"/>
    <w:multiLevelType w:val="multilevel"/>
    <w:tmpl w:val="A29603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5971670"/>
    <w:multiLevelType w:val="hybridMultilevel"/>
    <w:tmpl w:val="B6509AD8"/>
    <w:lvl w:ilvl="0" w:tplc="3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DF500D"/>
    <w:multiLevelType w:val="hybridMultilevel"/>
    <w:tmpl w:val="A3B2804E"/>
    <w:lvl w:ilvl="0" w:tplc="3C0A0001">
      <w:start w:val="1"/>
      <w:numFmt w:val="bullet"/>
      <w:lvlText w:val=""/>
      <w:lvlJc w:val="left"/>
      <w:pPr>
        <w:ind w:left="1652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2372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3092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812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532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252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972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692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412" w:hanging="360"/>
      </w:pPr>
      <w:rPr>
        <w:rFonts w:ascii="Wingdings" w:hAnsi="Wingdings" w:hint="default"/>
      </w:rPr>
    </w:lvl>
  </w:abstractNum>
  <w:abstractNum w:abstractNumId="40" w15:restartNumberingAfterBreak="0">
    <w:nsid w:val="377D76C1"/>
    <w:multiLevelType w:val="hybridMultilevel"/>
    <w:tmpl w:val="E82C61E0"/>
    <w:lvl w:ilvl="0" w:tplc="3D566C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931" w:hanging="360"/>
      </w:pPr>
    </w:lvl>
    <w:lvl w:ilvl="2" w:tplc="3C0A001B" w:tentative="1">
      <w:start w:val="1"/>
      <w:numFmt w:val="lowerRoman"/>
      <w:lvlText w:val="%3."/>
      <w:lvlJc w:val="right"/>
      <w:pPr>
        <w:ind w:left="2651" w:hanging="180"/>
      </w:pPr>
    </w:lvl>
    <w:lvl w:ilvl="3" w:tplc="3C0A000F" w:tentative="1">
      <w:start w:val="1"/>
      <w:numFmt w:val="decimal"/>
      <w:lvlText w:val="%4."/>
      <w:lvlJc w:val="left"/>
      <w:pPr>
        <w:ind w:left="3371" w:hanging="360"/>
      </w:pPr>
    </w:lvl>
    <w:lvl w:ilvl="4" w:tplc="3C0A0019" w:tentative="1">
      <w:start w:val="1"/>
      <w:numFmt w:val="lowerLetter"/>
      <w:lvlText w:val="%5."/>
      <w:lvlJc w:val="left"/>
      <w:pPr>
        <w:ind w:left="4091" w:hanging="360"/>
      </w:pPr>
    </w:lvl>
    <w:lvl w:ilvl="5" w:tplc="3C0A001B" w:tentative="1">
      <w:start w:val="1"/>
      <w:numFmt w:val="lowerRoman"/>
      <w:lvlText w:val="%6."/>
      <w:lvlJc w:val="right"/>
      <w:pPr>
        <w:ind w:left="4811" w:hanging="180"/>
      </w:pPr>
    </w:lvl>
    <w:lvl w:ilvl="6" w:tplc="3C0A000F" w:tentative="1">
      <w:start w:val="1"/>
      <w:numFmt w:val="decimal"/>
      <w:lvlText w:val="%7."/>
      <w:lvlJc w:val="left"/>
      <w:pPr>
        <w:ind w:left="5531" w:hanging="360"/>
      </w:pPr>
    </w:lvl>
    <w:lvl w:ilvl="7" w:tplc="3C0A0019" w:tentative="1">
      <w:start w:val="1"/>
      <w:numFmt w:val="lowerLetter"/>
      <w:lvlText w:val="%8."/>
      <w:lvlJc w:val="left"/>
      <w:pPr>
        <w:ind w:left="6251" w:hanging="360"/>
      </w:pPr>
    </w:lvl>
    <w:lvl w:ilvl="8" w:tplc="3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37E3423D"/>
    <w:multiLevelType w:val="hybridMultilevel"/>
    <w:tmpl w:val="E6422D3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91112D3"/>
    <w:multiLevelType w:val="hybridMultilevel"/>
    <w:tmpl w:val="A6C8E9BA"/>
    <w:lvl w:ilvl="0" w:tplc="FDD69136">
      <w:start w:val="1"/>
      <w:numFmt w:val="lowerLetter"/>
      <w:lvlText w:val="%1)"/>
      <w:lvlJc w:val="left"/>
      <w:pPr>
        <w:tabs>
          <w:tab w:val="num" w:pos="360"/>
        </w:tabs>
        <w:ind w:left="113" w:hanging="113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B39489A"/>
    <w:multiLevelType w:val="multilevel"/>
    <w:tmpl w:val="0A7A4014"/>
    <w:lvl w:ilvl="0">
      <w:start w:val="4"/>
      <w:numFmt w:val="decimal"/>
      <w:lvlText w:val="%1."/>
      <w:lvlJc w:val="left"/>
      <w:pPr>
        <w:tabs>
          <w:tab w:val="num" w:pos="3080"/>
        </w:tabs>
        <w:ind w:left="3080" w:hanging="360"/>
      </w:pPr>
      <w:rPr>
        <w:rFonts w:hint="default"/>
      </w:rPr>
    </w:lvl>
    <w:lvl w:ilvl="1">
      <w:start w:val="1"/>
      <w:numFmt w:val="decimal"/>
      <w:pStyle w:val="Continuarlista"/>
      <w:lvlText w:val="%1.%2."/>
      <w:lvlJc w:val="left"/>
      <w:pPr>
        <w:tabs>
          <w:tab w:val="num" w:pos="3800"/>
        </w:tabs>
        <w:ind w:left="351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4160"/>
        </w:tabs>
        <w:ind w:left="3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20"/>
        </w:tabs>
        <w:ind w:left="4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40"/>
        </w:tabs>
        <w:ind w:left="4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00"/>
        </w:tabs>
        <w:ind w:left="5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320"/>
        </w:tabs>
        <w:ind w:left="5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80"/>
        </w:tabs>
        <w:ind w:left="6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00"/>
        </w:tabs>
        <w:ind w:left="7040" w:hanging="1440"/>
      </w:pPr>
      <w:rPr>
        <w:rFonts w:hint="default"/>
      </w:rPr>
    </w:lvl>
  </w:abstractNum>
  <w:abstractNum w:abstractNumId="44" w15:restartNumberingAfterBreak="0">
    <w:nsid w:val="3D604EC2"/>
    <w:multiLevelType w:val="hybridMultilevel"/>
    <w:tmpl w:val="688060B8"/>
    <w:lvl w:ilvl="0" w:tplc="0764DA1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275A4D"/>
    <w:multiLevelType w:val="multilevel"/>
    <w:tmpl w:val="8B82A1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41CE2BBC"/>
    <w:multiLevelType w:val="multilevel"/>
    <w:tmpl w:val="1F72C7F8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423D61FB"/>
    <w:multiLevelType w:val="hybridMultilevel"/>
    <w:tmpl w:val="688060B8"/>
    <w:lvl w:ilvl="0" w:tplc="0764DA1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262E0B"/>
    <w:multiLevelType w:val="hybridMultilevel"/>
    <w:tmpl w:val="332451CC"/>
    <w:lvl w:ilvl="0" w:tplc="3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46CA7320"/>
    <w:multiLevelType w:val="singleLevel"/>
    <w:tmpl w:val="6EB2FA06"/>
    <w:lvl w:ilvl="0">
      <w:start w:val="1"/>
      <w:numFmt w:val="lowerLetter"/>
      <w:lvlText w:val="%1)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50" w15:restartNumberingAfterBreak="0">
    <w:nsid w:val="471A05E1"/>
    <w:multiLevelType w:val="multilevel"/>
    <w:tmpl w:val="73226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47FD6657"/>
    <w:multiLevelType w:val="singleLevel"/>
    <w:tmpl w:val="6EB2FA06"/>
    <w:lvl w:ilvl="0">
      <w:start w:val="1"/>
      <w:numFmt w:val="lowerLetter"/>
      <w:lvlText w:val="%1)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52" w15:restartNumberingAfterBreak="0">
    <w:nsid w:val="482A280A"/>
    <w:multiLevelType w:val="multilevel"/>
    <w:tmpl w:val="DA56C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3" w15:restartNumberingAfterBreak="0">
    <w:nsid w:val="49C66E83"/>
    <w:multiLevelType w:val="hybridMultilevel"/>
    <w:tmpl w:val="E0B0561A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>
      <w:start w:val="1"/>
      <w:numFmt w:val="lowerRoman"/>
      <w:lvlText w:val="%3."/>
      <w:lvlJc w:val="right"/>
      <w:pPr>
        <w:ind w:left="2160" w:hanging="180"/>
      </w:pPr>
    </w:lvl>
    <w:lvl w:ilvl="3" w:tplc="3C0A000F">
      <w:start w:val="1"/>
      <w:numFmt w:val="decimal"/>
      <w:lvlText w:val="%4."/>
      <w:lvlJc w:val="left"/>
      <w:pPr>
        <w:ind w:left="2880" w:hanging="360"/>
      </w:pPr>
    </w:lvl>
    <w:lvl w:ilvl="4" w:tplc="3C0A0019">
      <w:start w:val="1"/>
      <w:numFmt w:val="lowerLetter"/>
      <w:lvlText w:val="%5."/>
      <w:lvlJc w:val="left"/>
      <w:pPr>
        <w:ind w:left="3600" w:hanging="360"/>
      </w:pPr>
    </w:lvl>
    <w:lvl w:ilvl="5" w:tplc="3C0A001B">
      <w:start w:val="1"/>
      <w:numFmt w:val="lowerRoman"/>
      <w:lvlText w:val="%6."/>
      <w:lvlJc w:val="right"/>
      <w:pPr>
        <w:ind w:left="4320" w:hanging="180"/>
      </w:pPr>
    </w:lvl>
    <w:lvl w:ilvl="6" w:tplc="3C0A000F">
      <w:start w:val="1"/>
      <w:numFmt w:val="decimal"/>
      <w:lvlText w:val="%7."/>
      <w:lvlJc w:val="left"/>
      <w:pPr>
        <w:ind w:left="5040" w:hanging="360"/>
      </w:pPr>
    </w:lvl>
    <w:lvl w:ilvl="7" w:tplc="3C0A0019">
      <w:start w:val="1"/>
      <w:numFmt w:val="lowerLetter"/>
      <w:lvlText w:val="%8."/>
      <w:lvlJc w:val="left"/>
      <w:pPr>
        <w:ind w:left="5760" w:hanging="360"/>
      </w:pPr>
    </w:lvl>
    <w:lvl w:ilvl="8" w:tplc="3C0A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1A3969"/>
    <w:multiLevelType w:val="hybridMultilevel"/>
    <w:tmpl w:val="54281AD8"/>
    <w:lvl w:ilvl="0" w:tplc="3C0A0017">
      <w:start w:val="1"/>
      <w:numFmt w:val="lowerLetter"/>
      <w:lvlText w:val="%1)"/>
      <w:lvlJc w:val="left"/>
      <w:pPr>
        <w:ind w:left="1713" w:hanging="360"/>
      </w:pPr>
    </w:lvl>
    <w:lvl w:ilvl="1" w:tplc="3C0A0019" w:tentative="1">
      <w:start w:val="1"/>
      <w:numFmt w:val="lowerLetter"/>
      <w:lvlText w:val="%2."/>
      <w:lvlJc w:val="left"/>
      <w:pPr>
        <w:ind w:left="2433" w:hanging="360"/>
      </w:pPr>
    </w:lvl>
    <w:lvl w:ilvl="2" w:tplc="3C0A001B" w:tentative="1">
      <w:start w:val="1"/>
      <w:numFmt w:val="lowerRoman"/>
      <w:lvlText w:val="%3."/>
      <w:lvlJc w:val="right"/>
      <w:pPr>
        <w:ind w:left="3153" w:hanging="180"/>
      </w:pPr>
    </w:lvl>
    <w:lvl w:ilvl="3" w:tplc="3C0A000F" w:tentative="1">
      <w:start w:val="1"/>
      <w:numFmt w:val="decimal"/>
      <w:lvlText w:val="%4."/>
      <w:lvlJc w:val="left"/>
      <w:pPr>
        <w:ind w:left="3873" w:hanging="360"/>
      </w:pPr>
    </w:lvl>
    <w:lvl w:ilvl="4" w:tplc="3C0A0019" w:tentative="1">
      <w:start w:val="1"/>
      <w:numFmt w:val="lowerLetter"/>
      <w:lvlText w:val="%5."/>
      <w:lvlJc w:val="left"/>
      <w:pPr>
        <w:ind w:left="4593" w:hanging="360"/>
      </w:pPr>
    </w:lvl>
    <w:lvl w:ilvl="5" w:tplc="3C0A001B" w:tentative="1">
      <w:start w:val="1"/>
      <w:numFmt w:val="lowerRoman"/>
      <w:lvlText w:val="%6."/>
      <w:lvlJc w:val="right"/>
      <w:pPr>
        <w:ind w:left="5313" w:hanging="180"/>
      </w:pPr>
    </w:lvl>
    <w:lvl w:ilvl="6" w:tplc="3C0A000F" w:tentative="1">
      <w:start w:val="1"/>
      <w:numFmt w:val="decimal"/>
      <w:lvlText w:val="%7."/>
      <w:lvlJc w:val="left"/>
      <w:pPr>
        <w:ind w:left="6033" w:hanging="360"/>
      </w:pPr>
    </w:lvl>
    <w:lvl w:ilvl="7" w:tplc="3C0A0019" w:tentative="1">
      <w:start w:val="1"/>
      <w:numFmt w:val="lowerLetter"/>
      <w:lvlText w:val="%8."/>
      <w:lvlJc w:val="left"/>
      <w:pPr>
        <w:ind w:left="6753" w:hanging="360"/>
      </w:pPr>
    </w:lvl>
    <w:lvl w:ilvl="8" w:tplc="3C0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5" w15:restartNumberingAfterBreak="0">
    <w:nsid w:val="4CA10F11"/>
    <w:multiLevelType w:val="hybridMultilevel"/>
    <w:tmpl w:val="839A1F1A"/>
    <w:lvl w:ilvl="0" w:tplc="3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4DCE26AD"/>
    <w:multiLevelType w:val="hybridMultilevel"/>
    <w:tmpl w:val="067618E8"/>
    <w:lvl w:ilvl="0" w:tplc="3C0A0017">
      <w:start w:val="1"/>
      <w:numFmt w:val="lowerLetter"/>
      <w:lvlText w:val="%1)"/>
      <w:lvlJc w:val="left"/>
      <w:pPr>
        <w:ind w:left="1996" w:hanging="360"/>
      </w:pPr>
    </w:lvl>
    <w:lvl w:ilvl="1" w:tplc="3C0A0019" w:tentative="1">
      <w:start w:val="1"/>
      <w:numFmt w:val="lowerLetter"/>
      <w:lvlText w:val="%2."/>
      <w:lvlJc w:val="left"/>
      <w:pPr>
        <w:ind w:left="2716" w:hanging="360"/>
      </w:pPr>
    </w:lvl>
    <w:lvl w:ilvl="2" w:tplc="3C0A001B" w:tentative="1">
      <w:start w:val="1"/>
      <w:numFmt w:val="lowerRoman"/>
      <w:lvlText w:val="%3."/>
      <w:lvlJc w:val="right"/>
      <w:pPr>
        <w:ind w:left="3436" w:hanging="180"/>
      </w:pPr>
    </w:lvl>
    <w:lvl w:ilvl="3" w:tplc="3C0A000F" w:tentative="1">
      <w:start w:val="1"/>
      <w:numFmt w:val="decimal"/>
      <w:lvlText w:val="%4."/>
      <w:lvlJc w:val="left"/>
      <w:pPr>
        <w:ind w:left="4156" w:hanging="360"/>
      </w:pPr>
    </w:lvl>
    <w:lvl w:ilvl="4" w:tplc="3C0A0019" w:tentative="1">
      <w:start w:val="1"/>
      <w:numFmt w:val="lowerLetter"/>
      <w:lvlText w:val="%5."/>
      <w:lvlJc w:val="left"/>
      <w:pPr>
        <w:ind w:left="4876" w:hanging="360"/>
      </w:pPr>
    </w:lvl>
    <w:lvl w:ilvl="5" w:tplc="3C0A001B" w:tentative="1">
      <w:start w:val="1"/>
      <w:numFmt w:val="lowerRoman"/>
      <w:lvlText w:val="%6."/>
      <w:lvlJc w:val="right"/>
      <w:pPr>
        <w:ind w:left="5596" w:hanging="180"/>
      </w:pPr>
    </w:lvl>
    <w:lvl w:ilvl="6" w:tplc="3C0A000F" w:tentative="1">
      <w:start w:val="1"/>
      <w:numFmt w:val="decimal"/>
      <w:lvlText w:val="%7."/>
      <w:lvlJc w:val="left"/>
      <w:pPr>
        <w:ind w:left="6316" w:hanging="360"/>
      </w:pPr>
    </w:lvl>
    <w:lvl w:ilvl="7" w:tplc="3C0A0019" w:tentative="1">
      <w:start w:val="1"/>
      <w:numFmt w:val="lowerLetter"/>
      <w:lvlText w:val="%8."/>
      <w:lvlJc w:val="left"/>
      <w:pPr>
        <w:ind w:left="7036" w:hanging="360"/>
      </w:pPr>
    </w:lvl>
    <w:lvl w:ilvl="8" w:tplc="3C0A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7" w15:restartNumberingAfterBreak="0">
    <w:nsid w:val="51102A03"/>
    <w:multiLevelType w:val="hybridMultilevel"/>
    <w:tmpl w:val="E46A3408"/>
    <w:lvl w:ilvl="0" w:tplc="590A5B4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2073" w:hanging="360"/>
      </w:pPr>
    </w:lvl>
    <w:lvl w:ilvl="2" w:tplc="3C0A001B" w:tentative="1">
      <w:start w:val="1"/>
      <w:numFmt w:val="lowerRoman"/>
      <w:lvlText w:val="%3."/>
      <w:lvlJc w:val="right"/>
      <w:pPr>
        <w:ind w:left="2793" w:hanging="180"/>
      </w:pPr>
    </w:lvl>
    <w:lvl w:ilvl="3" w:tplc="3C0A000F" w:tentative="1">
      <w:start w:val="1"/>
      <w:numFmt w:val="decimal"/>
      <w:lvlText w:val="%4."/>
      <w:lvlJc w:val="left"/>
      <w:pPr>
        <w:ind w:left="3513" w:hanging="360"/>
      </w:pPr>
    </w:lvl>
    <w:lvl w:ilvl="4" w:tplc="3C0A0019" w:tentative="1">
      <w:start w:val="1"/>
      <w:numFmt w:val="lowerLetter"/>
      <w:lvlText w:val="%5."/>
      <w:lvlJc w:val="left"/>
      <w:pPr>
        <w:ind w:left="4233" w:hanging="360"/>
      </w:pPr>
    </w:lvl>
    <w:lvl w:ilvl="5" w:tplc="3C0A001B" w:tentative="1">
      <w:start w:val="1"/>
      <w:numFmt w:val="lowerRoman"/>
      <w:lvlText w:val="%6."/>
      <w:lvlJc w:val="right"/>
      <w:pPr>
        <w:ind w:left="4953" w:hanging="180"/>
      </w:pPr>
    </w:lvl>
    <w:lvl w:ilvl="6" w:tplc="3C0A000F" w:tentative="1">
      <w:start w:val="1"/>
      <w:numFmt w:val="decimal"/>
      <w:lvlText w:val="%7."/>
      <w:lvlJc w:val="left"/>
      <w:pPr>
        <w:ind w:left="5673" w:hanging="360"/>
      </w:pPr>
    </w:lvl>
    <w:lvl w:ilvl="7" w:tplc="3C0A0019" w:tentative="1">
      <w:start w:val="1"/>
      <w:numFmt w:val="lowerLetter"/>
      <w:lvlText w:val="%8."/>
      <w:lvlJc w:val="left"/>
      <w:pPr>
        <w:ind w:left="6393" w:hanging="360"/>
      </w:pPr>
    </w:lvl>
    <w:lvl w:ilvl="8" w:tplc="3C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8" w15:restartNumberingAfterBreak="0">
    <w:nsid w:val="564A0B06"/>
    <w:multiLevelType w:val="hybridMultilevel"/>
    <w:tmpl w:val="C19C10F0"/>
    <w:lvl w:ilvl="0" w:tplc="341C9E7E">
      <w:start w:val="1"/>
      <w:numFmt w:val="lowerLetter"/>
      <w:lvlText w:val="%1)"/>
      <w:lvlJc w:val="left"/>
      <w:pPr>
        <w:ind w:left="1324" w:hanging="417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2044" w:hanging="360"/>
      </w:pPr>
    </w:lvl>
    <w:lvl w:ilvl="2" w:tplc="3C0A001B" w:tentative="1">
      <w:start w:val="1"/>
      <w:numFmt w:val="lowerRoman"/>
      <w:lvlText w:val="%3."/>
      <w:lvlJc w:val="right"/>
      <w:pPr>
        <w:ind w:left="2764" w:hanging="180"/>
      </w:pPr>
    </w:lvl>
    <w:lvl w:ilvl="3" w:tplc="3C0A000F" w:tentative="1">
      <w:start w:val="1"/>
      <w:numFmt w:val="decimal"/>
      <w:lvlText w:val="%4."/>
      <w:lvlJc w:val="left"/>
      <w:pPr>
        <w:ind w:left="3484" w:hanging="360"/>
      </w:pPr>
    </w:lvl>
    <w:lvl w:ilvl="4" w:tplc="3C0A0019" w:tentative="1">
      <w:start w:val="1"/>
      <w:numFmt w:val="lowerLetter"/>
      <w:lvlText w:val="%5."/>
      <w:lvlJc w:val="left"/>
      <w:pPr>
        <w:ind w:left="4204" w:hanging="360"/>
      </w:pPr>
    </w:lvl>
    <w:lvl w:ilvl="5" w:tplc="3C0A001B" w:tentative="1">
      <w:start w:val="1"/>
      <w:numFmt w:val="lowerRoman"/>
      <w:lvlText w:val="%6."/>
      <w:lvlJc w:val="right"/>
      <w:pPr>
        <w:ind w:left="4924" w:hanging="180"/>
      </w:pPr>
    </w:lvl>
    <w:lvl w:ilvl="6" w:tplc="3C0A000F" w:tentative="1">
      <w:start w:val="1"/>
      <w:numFmt w:val="decimal"/>
      <w:lvlText w:val="%7."/>
      <w:lvlJc w:val="left"/>
      <w:pPr>
        <w:ind w:left="5644" w:hanging="360"/>
      </w:pPr>
    </w:lvl>
    <w:lvl w:ilvl="7" w:tplc="3C0A0019" w:tentative="1">
      <w:start w:val="1"/>
      <w:numFmt w:val="lowerLetter"/>
      <w:lvlText w:val="%8."/>
      <w:lvlJc w:val="left"/>
      <w:pPr>
        <w:ind w:left="6364" w:hanging="360"/>
      </w:pPr>
    </w:lvl>
    <w:lvl w:ilvl="8" w:tplc="3C0A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59" w15:restartNumberingAfterBreak="0">
    <w:nsid w:val="56DB542F"/>
    <w:multiLevelType w:val="hybridMultilevel"/>
    <w:tmpl w:val="C25A828E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8DA79B1"/>
    <w:multiLevelType w:val="hybridMultilevel"/>
    <w:tmpl w:val="A7CCAE70"/>
    <w:lvl w:ilvl="0" w:tplc="3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1" w15:restartNumberingAfterBreak="0">
    <w:nsid w:val="5B866D77"/>
    <w:multiLevelType w:val="hybridMultilevel"/>
    <w:tmpl w:val="26B667A8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>
      <w:start w:val="1"/>
      <w:numFmt w:val="lowerRoman"/>
      <w:lvlText w:val="%3."/>
      <w:lvlJc w:val="right"/>
      <w:pPr>
        <w:ind w:left="2160" w:hanging="180"/>
      </w:pPr>
    </w:lvl>
    <w:lvl w:ilvl="3" w:tplc="3C0A000F">
      <w:start w:val="1"/>
      <w:numFmt w:val="decimal"/>
      <w:lvlText w:val="%4."/>
      <w:lvlJc w:val="left"/>
      <w:pPr>
        <w:ind w:left="2880" w:hanging="360"/>
      </w:pPr>
    </w:lvl>
    <w:lvl w:ilvl="4" w:tplc="3C0A0019">
      <w:start w:val="1"/>
      <w:numFmt w:val="lowerLetter"/>
      <w:lvlText w:val="%5."/>
      <w:lvlJc w:val="left"/>
      <w:pPr>
        <w:ind w:left="3600" w:hanging="360"/>
      </w:pPr>
    </w:lvl>
    <w:lvl w:ilvl="5" w:tplc="3C0A001B">
      <w:start w:val="1"/>
      <w:numFmt w:val="lowerRoman"/>
      <w:lvlText w:val="%6."/>
      <w:lvlJc w:val="right"/>
      <w:pPr>
        <w:ind w:left="4320" w:hanging="180"/>
      </w:pPr>
    </w:lvl>
    <w:lvl w:ilvl="6" w:tplc="3C0A000F">
      <w:start w:val="1"/>
      <w:numFmt w:val="decimal"/>
      <w:lvlText w:val="%7."/>
      <w:lvlJc w:val="left"/>
      <w:pPr>
        <w:ind w:left="5040" w:hanging="360"/>
      </w:pPr>
    </w:lvl>
    <w:lvl w:ilvl="7" w:tplc="3C0A0019">
      <w:start w:val="1"/>
      <w:numFmt w:val="lowerLetter"/>
      <w:lvlText w:val="%8."/>
      <w:lvlJc w:val="left"/>
      <w:pPr>
        <w:ind w:left="5760" w:hanging="360"/>
      </w:pPr>
    </w:lvl>
    <w:lvl w:ilvl="8" w:tplc="3C0A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BA0494B"/>
    <w:multiLevelType w:val="hybridMultilevel"/>
    <w:tmpl w:val="051C3B80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631E53"/>
    <w:multiLevelType w:val="hybridMultilevel"/>
    <w:tmpl w:val="C19C10F0"/>
    <w:lvl w:ilvl="0" w:tplc="341C9E7E">
      <w:start w:val="1"/>
      <w:numFmt w:val="lowerLetter"/>
      <w:lvlText w:val="%1)"/>
      <w:lvlJc w:val="left"/>
      <w:pPr>
        <w:ind w:left="1324" w:hanging="417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2044" w:hanging="360"/>
      </w:pPr>
    </w:lvl>
    <w:lvl w:ilvl="2" w:tplc="3C0A001B" w:tentative="1">
      <w:start w:val="1"/>
      <w:numFmt w:val="lowerRoman"/>
      <w:lvlText w:val="%3."/>
      <w:lvlJc w:val="right"/>
      <w:pPr>
        <w:ind w:left="2764" w:hanging="180"/>
      </w:pPr>
    </w:lvl>
    <w:lvl w:ilvl="3" w:tplc="3C0A000F" w:tentative="1">
      <w:start w:val="1"/>
      <w:numFmt w:val="decimal"/>
      <w:lvlText w:val="%4."/>
      <w:lvlJc w:val="left"/>
      <w:pPr>
        <w:ind w:left="3484" w:hanging="360"/>
      </w:pPr>
    </w:lvl>
    <w:lvl w:ilvl="4" w:tplc="3C0A0019" w:tentative="1">
      <w:start w:val="1"/>
      <w:numFmt w:val="lowerLetter"/>
      <w:lvlText w:val="%5."/>
      <w:lvlJc w:val="left"/>
      <w:pPr>
        <w:ind w:left="4204" w:hanging="360"/>
      </w:pPr>
    </w:lvl>
    <w:lvl w:ilvl="5" w:tplc="3C0A001B" w:tentative="1">
      <w:start w:val="1"/>
      <w:numFmt w:val="lowerRoman"/>
      <w:lvlText w:val="%6."/>
      <w:lvlJc w:val="right"/>
      <w:pPr>
        <w:ind w:left="4924" w:hanging="180"/>
      </w:pPr>
    </w:lvl>
    <w:lvl w:ilvl="6" w:tplc="3C0A000F" w:tentative="1">
      <w:start w:val="1"/>
      <w:numFmt w:val="decimal"/>
      <w:lvlText w:val="%7."/>
      <w:lvlJc w:val="left"/>
      <w:pPr>
        <w:ind w:left="5644" w:hanging="360"/>
      </w:pPr>
    </w:lvl>
    <w:lvl w:ilvl="7" w:tplc="3C0A0019" w:tentative="1">
      <w:start w:val="1"/>
      <w:numFmt w:val="lowerLetter"/>
      <w:lvlText w:val="%8."/>
      <w:lvlJc w:val="left"/>
      <w:pPr>
        <w:ind w:left="6364" w:hanging="360"/>
      </w:pPr>
    </w:lvl>
    <w:lvl w:ilvl="8" w:tplc="3C0A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64" w15:restartNumberingAfterBreak="0">
    <w:nsid w:val="5D490F20"/>
    <w:multiLevelType w:val="hybridMultilevel"/>
    <w:tmpl w:val="D160FA64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E6E7BF2"/>
    <w:multiLevelType w:val="hybridMultilevel"/>
    <w:tmpl w:val="53EAA7FA"/>
    <w:lvl w:ilvl="0" w:tplc="2E6E7D60">
      <w:start w:val="1"/>
      <w:numFmt w:val="lowerLetter"/>
      <w:lvlText w:val="%1)"/>
      <w:lvlJc w:val="left"/>
      <w:pPr>
        <w:ind w:left="1381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2101" w:hanging="360"/>
      </w:pPr>
    </w:lvl>
    <w:lvl w:ilvl="2" w:tplc="3C0A001B" w:tentative="1">
      <w:start w:val="1"/>
      <w:numFmt w:val="lowerRoman"/>
      <w:lvlText w:val="%3."/>
      <w:lvlJc w:val="right"/>
      <w:pPr>
        <w:ind w:left="2821" w:hanging="180"/>
      </w:pPr>
    </w:lvl>
    <w:lvl w:ilvl="3" w:tplc="3C0A000F" w:tentative="1">
      <w:start w:val="1"/>
      <w:numFmt w:val="decimal"/>
      <w:lvlText w:val="%4."/>
      <w:lvlJc w:val="left"/>
      <w:pPr>
        <w:ind w:left="3541" w:hanging="360"/>
      </w:pPr>
    </w:lvl>
    <w:lvl w:ilvl="4" w:tplc="3C0A0019" w:tentative="1">
      <w:start w:val="1"/>
      <w:numFmt w:val="lowerLetter"/>
      <w:lvlText w:val="%5."/>
      <w:lvlJc w:val="left"/>
      <w:pPr>
        <w:ind w:left="4261" w:hanging="360"/>
      </w:pPr>
    </w:lvl>
    <w:lvl w:ilvl="5" w:tplc="3C0A001B" w:tentative="1">
      <w:start w:val="1"/>
      <w:numFmt w:val="lowerRoman"/>
      <w:lvlText w:val="%6."/>
      <w:lvlJc w:val="right"/>
      <w:pPr>
        <w:ind w:left="4981" w:hanging="180"/>
      </w:pPr>
    </w:lvl>
    <w:lvl w:ilvl="6" w:tplc="3C0A000F" w:tentative="1">
      <w:start w:val="1"/>
      <w:numFmt w:val="decimal"/>
      <w:lvlText w:val="%7."/>
      <w:lvlJc w:val="left"/>
      <w:pPr>
        <w:ind w:left="5701" w:hanging="360"/>
      </w:pPr>
    </w:lvl>
    <w:lvl w:ilvl="7" w:tplc="3C0A0019" w:tentative="1">
      <w:start w:val="1"/>
      <w:numFmt w:val="lowerLetter"/>
      <w:lvlText w:val="%8."/>
      <w:lvlJc w:val="left"/>
      <w:pPr>
        <w:ind w:left="6421" w:hanging="360"/>
      </w:pPr>
    </w:lvl>
    <w:lvl w:ilvl="8" w:tplc="3C0A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66" w15:restartNumberingAfterBreak="0">
    <w:nsid w:val="5ECA3F32"/>
    <w:multiLevelType w:val="hybridMultilevel"/>
    <w:tmpl w:val="26B667A8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FC60B2"/>
    <w:multiLevelType w:val="multilevel"/>
    <w:tmpl w:val="68A4B6E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8" w15:restartNumberingAfterBreak="0">
    <w:nsid w:val="620E0795"/>
    <w:multiLevelType w:val="multilevel"/>
    <w:tmpl w:val="B41E89E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lang w:val="es-PY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63F20A08"/>
    <w:multiLevelType w:val="hybridMultilevel"/>
    <w:tmpl w:val="C19C10F0"/>
    <w:lvl w:ilvl="0" w:tplc="341C9E7E">
      <w:start w:val="1"/>
      <w:numFmt w:val="lowerLetter"/>
      <w:lvlText w:val="%1)"/>
      <w:lvlJc w:val="left"/>
      <w:pPr>
        <w:ind w:left="1324" w:hanging="417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2044" w:hanging="360"/>
      </w:pPr>
    </w:lvl>
    <w:lvl w:ilvl="2" w:tplc="3C0A001B" w:tentative="1">
      <w:start w:val="1"/>
      <w:numFmt w:val="lowerRoman"/>
      <w:lvlText w:val="%3."/>
      <w:lvlJc w:val="right"/>
      <w:pPr>
        <w:ind w:left="2764" w:hanging="180"/>
      </w:pPr>
    </w:lvl>
    <w:lvl w:ilvl="3" w:tplc="3C0A000F" w:tentative="1">
      <w:start w:val="1"/>
      <w:numFmt w:val="decimal"/>
      <w:lvlText w:val="%4."/>
      <w:lvlJc w:val="left"/>
      <w:pPr>
        <w:ind w:left="3484" w:hanging="360"/>
      </w:pPr>
    </w:lvl>
    <w:lvl w:ilvl="4" w:tplc="3C0A0019" w:tentative="1">
      <w:start w:val="1"/>
      <w:numFmt w:val="lowerLetter"/>
      <w:lvlText w:val="%5."/>
      <w:lvlJc w:val="left"/>
      <w:pPr>
        <w:ind w:left="4204" w:hanging="360"/>
      </w:pPr>
    </w:lvl>
    <w:lvl w:ilvl="5" w:tplc="3C0A001B" w:tentative="1">
      <w:start w:val="1"/>
      <w:numFmt w:val="lowerRoman"/>
      <w:lvlText w:val="%6."/>
      <w:lvlJc w:val="right"/>
      <w:pPr>
        <w:ind w:left="4924" w:hanging="180"/>
      </w:pPr>
    </w:lvl>
    <w:lvl w:ilvl="6" w:tplc="3C0A000F" w:tentative="1">
      <w:start w:val="1"/>
      <w:numFmt w:val="decimal"/>
      <w:lvlText w:val="%7."/>
      <w:lvlJc w:val="left"/>
      <w:pPr>
        <w:ind w:left="5644" w:hanging="360"/>
      </w:pPr>
    </w:lvl>
    <w:lvl w:ilvl="7" w:tplc="3C0A0019" w:tentative="1">
      <w:start w:val="1"/>
      <w:numFmt w:val="lowerLetter"/>
      <w:lvlText w:val="%8."/>
      <w:lvlJc w:val="left"/>
      <w:pPr>
        <w:ind w:left="6364" w:hanging="360"/>
      </w:pPr>
    </w:lvl>
    <w:lvl w:ilvl="8" w:tplc="3C0A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70" w15:restartNumberingAfterBreak="0">
    <w:nsid w:val="681420E1"/>
    <w:multiLevelType w:val="hybridMultilevel"/>
    <w:tmpl w:val="53EAA7FA"/>
    <w:lvl w:ilvl="0" w:tplc="2E6E7D60">
      <w:start w:val="1"/>
      <w:numFmt w:val="lowerLetter"/>
      <w:lvlText w:val="%1)"/>
      <w:lvlJc w:val="left"/>
      <w:pPr>
        <w:ind w:left="1381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2101" w:hanging="360"/>
      </w:pPr>
    </w:lvl>
    <w:lvl w:ilvl="2" w:tplc="3C0A001B" w:tentative="1">
      <w:start w:val="1"/>
      <w:numFmt w:val="lowerRoman"/>
      <w:lvlText w:val="%3."/>
      <w:lvlJc w:val="right"/>
      <w:pPr>
        <w:ind w:left="2821" w:hanging="180"/>
      </w:pPr>
    </w:lvl>
    <w:lvl w:ilvl="3" w:tplc="3C0A000F" w:tentative="1">
      <w:start w:val="1"/>
      <w:numFmt w:val="decimal"/>
      <w:lvlText w:val="%4."/>
      <w:lvlJc w:val="left"/>
      <w:pPr>
        <w:ind w:left="3541" w:hanging="360"/>
      </w:pPr>
    </w:lvl>
    <w:lvl w:ilvl="4" w:tplc="3C0A0019" w:tentative="1">
      <w:start w:val="1"/>
      <w:numFmt w:val="lowerLetter"/>
      <w:lvlText w:val="%5."/>
      <w:lvlJc w:val="left"/>
      <w:pPr>
        <w:ind w:left="4261" w:hanging="360"/>
      </w:pPr>
    </w:lvl>
    <w:lvl w:ilvl="5" w:tplc="3C0A001B" w:tentative="1">
      <w:start w:val="1"/>
      <w:numFmt w:val="lowerRoman"/>
      <w:lvlText w:val="%6."/>
      <w:lvlJc w:val="right"/>
      <w:pPr>
        <w:ind w:left="4981" w:hanging="180"/>
      </w:pPr>
    </w:lvl>
    <w:lvl w:ilvl="6" w:tplc="3C0A000F" w:tentative="1">
      <w:start w:val="1"/>
      <w:numFmt w:val="decimal"/>
      <w:lvlText w:val="%7."/>
      <w:lvlJc w:val="left"/>
      <w:pPr>
        <w:ind w:left="5701" w:hanging="360"/>
      </w:pPr>
    </w:lvl>
    <w:lvl w:ilvl="7" w:tplc="3C0A0019" w:tentative="1">
      <w:start w:val="1"/>
      <w:numFmt w:val="lowerLetter"/>
      <w:lvlText w:val="%8."/>
      <w:lvlJc w:val="left"/>
      <w:pPr>
        <w:ind w:left="6421" w:hanging="360"/>
      </w:pPr>
    </w:lvl>
    <w:lvl w:ilvl="8" w:tplc="3C0A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71" w15:restartNumberingAfterBreak="0">
    <w:nsid w:val="683D41EF"/>
    <w:multiLevelType w:val="hybridMultilevel"/>
    <w:tmpl w:val="54D03968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950778B"/>
    <w:multiLevelType w:val="hybridMultilevel"/>
    <w:tmpl w:val="04C0AB14"/>
    <w:lvl w:ilvl="0" w:tplc="3C0A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3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C0A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3" w15:restartNumberingAfterBreak="0">
    <w:nsid w:val="6A503F6C"/>
    <w:multiLevelType w:val="hybridMultilevel"/>
    <w:tmpl w:val="61927B46"/>
    <w:lvl w:ilvl="0" w:tplc="3C0A000F">
      <w:start w:val="1"/>
      <w:numFmt w:val="decimal"/>
      <w:lvlText w:val="%1."/>
      <w:lvlJc w:val="left"/>
      <w:pPr>
        <w:ind w:left="1571" w:hanging="360"/>
      </w:pPr>
    </w:lvl>
    <w:lvl w:ilvl="1" w:tplc="3C0A0019" w:tentative="1">
      <w:start w:val="1"/>
      <w:numFmt w:val="lowerLetter"/>
      <w:lvlText w:val="%2."/>
      <w:lvlJc w:val="left"/>
      <w:pPr>
        <w:ind w:left="2291" w:hanging="360"/>
      </w:pPr>
    </w:lvl>
    <w:lvl w:ilvl="2" w:tplc="3C0A001B" w:tentative="1">
      <w:start w:val="1"/>
      <w:numFmt w:val="lowerRoman"/>
      <w:lvlText w:val="%3."/>
      <w:lvlJc w:val="right"/>
      <w:pPr>
        <w:ind w:left="3011" w:hanging="180"/>
      </w:pPr>
    </w:lvl>
    <w:lvl w:ilvl="3" w:tplc="3C0A000F" w:tentative="1">
      <w:start w:val="1"/>
      <w:numFmt w:val="decimal"/>
      <w:lvlText w:val="%4."/>
      <w:lvlJc w:val="left"/>
      <w:pPr>
        <w:ind w:left="3731" w:hanging="360"/>
      </w:pPr>
    </w:lvl>
    <w:lvl w:ilvl="4" w:tplc="3C0A0019" w:tentative="1">
      <w:start w:val="1"/>
      <w:numFmt w:val="lowerLetter"/>
      <w:lvlText w:val="%5."/>
      <w:lvlJc w:val="left"/>
      <w:pPr>
        <w:ind w:left="4451" w:hanging="360"/>
      </w:pPr>
    </w:lvl>
    <w:lvl w:ilvl="5" w:tplc="3C0A001B" w:tentative="1">
      <w:start w:val="1"/>
      <w:numFmt w:val="lowerRoman"/>
      <w:lvlText w:val="%6."/>
      <w:lvlJc w:val="right"/>
      <w:pPr>
        <w:ind w:left="5171" w:hanging="180"/>
      </w:pPr>
    </w:lvl>
    <w:lvl w:ilvl="6" w:tplc="3C0A000F" w:tentative="1">
      <w:start w:val="1"/>
      <w:numFmt w:val="decimal"/>
      <w:lvlText w:val="%7."/>
      <w:lvlJc w:val="left"/>
      <w:pPr>
        <w:ind w:left="5891" w:hanging="360"/>
      </w:pPr>
    </w:lvl>
    <w:lvl w:ilvl="7" w:tplc="3C0A0019" w:tentative="1">
      <w:start w:val="1"/>
      <w:numFmt w:val="lowerLetter"/>
      <w:lvlText w:val="%8."/>
      <w:lvlJc w:val="left"/>
      <w:pPr>
        <w:ind w:left="6611" w:hanging="360"/>
      </w:pPr>
    </w:lvl>
    <w:lvl w:ilvl="8" w:tplc="3C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4" w15:restartNumberingAfterBreak="0">
    <w:nsid w:val="6B7E1B05"/>
    <w:multiLevelType w:val="multilevel"/>
    <w:tmpl w:val="0024C2F4"/>
    <w:lvl w:ilvl="0">
      <w:start w:val="5"/>
      <w:numFmt w:val="decimal"/>
      <w:isLgl/>
      <w:lvlText w:val="%1."/>
      <w:lvlJc w:val="left"/>
      <w:pPr>
        <w:tabs>
          <w:tab w:val="num" w:pos="1077"/>
        </w:tabs>
        <w:ind w:left="0" w:firstLine="0"/>
      </w:pPr>
      <w:rPr>
        <w:rFonts w:hint="default"/>
        <w:b/>
        <w:u w:val="none"/>
      </w:rPr>
    </w:lvl>
    <w:lvl w:ilvl="1">
      <w:start w:val="1"/>
      <w:numFmt w:val="decimal"/>
      <w:lvlRestart w:val="0"/>
      <w:isLgl/>
      <w:lvlText w:val="%1.%2."/>
      <w:lvlJc w:val="left"/>
      <w:pPr>
        <w:tabs>
          <w:tab w:val="num" w:pos="1077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1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75" w15:restartNumberingAfterBreak="0">
    <w:nsid w:val="6E5450C4"/>
    <w:multiLevelType w:val="singleLevel"/>
    <w:tmpl w:val="6EB2FA06"/>
    <w:lvl w:ilvl="0">
      <w:start w:val="1"/>
      <w:numFmt w:val="lowerLetter"/>
      <w:lvlText w:val="%1)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76" w15:restartNumberingAfterBreak="0">
    <w:nsid w:val="6E587CE9"/>
    <w:multiLevelType w:val="hybridMultilevel"/>
    <w:tmpl w:val="051C3B80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CB34CC"/>
    <w:multiLevelType w:val="multilevel"/>
    <w:tmpl w:val="376A5E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70B75E53"/>
    <w:multiLevelType w:val="multilevel"/>
    <w:tmpl w:val="C458076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714949B7"/>
    <w:multiLevelType w:val="hybridMultilevel"/>
    <w:tmpl w:val="717C1B6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1616B0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1" w15:restartNumberingAfterBreak="0">
    <w:nsid w:val="7280784E"/>
    <w:multiLevelType w:val="singleLevel"/>
    <w:tmpl w:val="6EB2FA06"/>
    <w:lvl w:ilvl="0">
      <w:start w:val="1"/>
      <w:numFmt w:val="lowerLetter"/>
      <w:lvlText w:val="%1)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82" w15:restartNumberingAfterBreak="0">
    <w:nsid w:val="73334021"/>
    <w:multiLevelType w:val="hybridMultilevel"/>
    <w:tmpl w:val="26B667A8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9A15B82"/>
    <w:multiLevelType w:val="hybridMultilevel"/>
    <w:tmpl w:val="04C0AB14"/>
    <w:lvl w:ilvl="0" w:tplc="3C0A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3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C0A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4" w15:restartNumberingAfterBreak="0">
    <w:nsid w:val="7E0B4970"/>
    <w:multiLevelType w:val="hybridMultilevel"/>
    <w:tmpl w:val="688060B8"/>
    <w:lvl w:ilvl="0" w:tplc="0764DA1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E0D127A"/>
    <w:multiLevelType w:val="hybridMultilevel"/>
    <w:tmpl w:val="04C0AB14"/>
    <w:lvl w:ilvl="0" w:tplc="3C0A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3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6" w15:restartNumberingAfterBreak="0">
    <w:nsid w:val="7F011330"/>
    <w:multiLevelType w:val="hybridMultilevel"/>
    <w:tmpl w:val="D1B0E5BA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492614">
    <w:abstractNumId w:val="24"/>
  </w:num>
  <w:num w:numId="2" w16cid:durableId="1564371403">
    <w:abstractNumId w:val="80"/>
  </w:num>
  <w:num w:numId="3" w16cid:durableId="376977539">
    <w:abstractNumId w:val="19"/>
  </w:num>
  <w:num w:numId="4" w16cid:durableId="1257786192">
    <w:abstractNumId w:val="45"/>
  </w:num>
  <w:num w:numId="5" w16cid:durableId="1725711404">
    <w:abstractNumId w:val="52"/>
  </w:num>
  <w:num w:numId="6" w16cid:durableId="449084952">
    <w:abstractNumId w:val="43"/>
  </w:num>
  <w:num w:numId="7" w16cid:durableId="190145383">
    <w:abstractNumId w:val="13"/>
  </w:num>
  <w:num w:numId="8" w16cid:durableId="863861300">
    <w:abstractNumId w:val="46"/>
  </w:num>
  <w:num w:numId="9" w16cid:durableId="1255242336">
    <w:abstractNumId w:val="77"/>
  </w:num>
  <w:num w:numId="10" w16cid:durableId="783378869">
    <w:abstractNumId w:val="7"/>
  </w:num>
  <w:num w:numId="11" w16cid:durableId="1203786760">
    <w:abstractNumId w:val="60"/>
  </w:num>
  <w:num w:numId="12" w16cid:durableId="1800882064">
    <w:abstractNumId w:val="42"/>
  </w:num>
  <w:num w:numId="13" w16cid:durableId="1051687737">
    <w:abstractNumId w:val="79"/>
  </w:num>
  <w:num w:numId="14" w16cid:durableId="750614850">
    <w:abstractNumId w:val="41"/>
  </w:num>
  <w:num w:numId="15" w16cid:durableId="1378551876">
    <w:abstractNumId w:val="10"/>
  </w:num>
  <w:num w:numId="16" w16cid:durableId="1611931113">
    <w:abstractNumId w:val="85"/>
  </w:num>
  <w:num w:numId="17" w16cid:durableId="407577933">
    <w:abstractNumId w:val="83"/>
  </w:num>
  <w:num w:numId="18" w16cid:durableId="851068047">
    <w:abstractNumId w:val="71"/>
  </w:num>
  <w:num w:numId="19" w16cid:durableId="1532381894">
    <w:abstractNumId w:val="72"/>
  </w:num>
  <w:num w:numId="20" w16cid:durableId="1387412824">
    <w:abstractNumId w:val="31"/>
  </w:num>
  <w:num w:numId="21" w16cid:durableId="611135394">
    <w:abstractNumId w:val="38"/>
  </w:num>
  <w:num w:numId="22" w16cid:durableId="443420960">
    <w:abstractNumId w:val="27"/>
  </w:num>
  <w:num w:numId="23" w16cid:durableId="425224505">
    <w:abstractNumId w:val="6"/>
  </w:num>
  <w:num w:numId="24" w16cid:durableId="285817439">
    <w:abstractNumId w:val="62"/>
  </w:num>
  <w:num w:numId="25" w16cid:durableId="548608721">
    <w:abstractNumId w:val="76"/>
  </w:num>
  <w:num w:numId="26" w16cid:durableId="635795863">
    <w:abstractNumId w:val="23"/>
  </w:num>
  <w:num w:numId="27" w16cid:durableId="847014864">
    <w:abstractNumId w:val="56"/>
  </w:num>
  <w:num w:numId="28" w16cid:durableId="1945112300">
    <w:abstractNumId w:val="22"/>
  </w:num>
  <w:num w:numId="29" w16cid:durableId="130296249">
    <w:abstractNumId w:val="64"/>
  </w:num>
  <w:num w:numId="30" w16cid:durableId="119954162">
    <w:abstractNumId w:val="66"/>
  </w:num>
  <w:num w:numId="31" w16cid:durableId="668557291">
    <w:abstractNumId w:val="21"/>
  </w:num>
  <w:num w:numId="32" w16cid:durableId="974219887">
    <w:abstractNumId w:val="16"/>
  </w:num>
  <w:num w:numId="33" w16cid:durableId="1994598904">
    <w:abstractNumId w:val="51"/>
  </w:num>
  <w:num w:numId="34" w16cid:durableId="1467118162">
    <w:abstractNumId w:val="4"/>
  </w:num>
  <w:num w:numId="35" w16cid:durableId="419523953">
    <w:abstractNumId w:val="26"/>
  </w:num>
  <w:num w:numId="36" w16cid:durableId="615327480">
    <w:abstractNumId w:val="67"/>
  </w:num>
  <w:num w:numId="37" w16cid:durableId="1693147283">
    <w:abstractNumId w:val="49"/>
  </w:num>
  <w:num w:numId="38" w16cid:durableId="1174494027">
    <w:abstractNumId w:val="81"/>
  </w:num>
  <w:num w:numId="39" w16cid:durableId="686324146">
    <w:abstractNumId w:val="40"/>
  </w:num>
  <w:num w:numId="40" w16cid:durableId="651064619">
    <w:abstractNumId w:val="68"/>
  </w:num>
  <w:num w:numId="41" w16cid:durableId="441611279">
    <w:abstractNumId w:val="68"/>
  </w:num>
  <w:num w:numId="42" w16cid:durableId="1257787022">
    <w:abstractNumId w:val="11"/>
  </w:num>
  <w:num w:numId="43" w16cid:durableId="3615135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2496852">
    <w:abstractNumId w:val="3"/>
  </w:num>
  <w:num w:numId="45" w16cid:durableId="517740003">
    <w:abstractNumId w:val="44"/>
  </w:num>
  <w:num w:numId="46" w16cid:durableId="2062364837">
    <w:abstractNumId w:val="86"/>
  </w:num>
  <w:num w:numId="47" w16cid:durableId="852113240">
    <w:abstractNumId w:val="35"/>
  </w:num>
  <w:num w:numId="48" w16cid:durableId="1193960746">
    <w:abstractNumId w:val="73"/>
  </w:num>
  <w:num w:numId="49" w16cid:durableId="999499058">
    <w:abstractNumId w:val="59"/>
  </w:num>
  <w:num w:numId="50" w16cid:durableId="1798795805">
    <w:abstractNumId w:val="25"/>
  </w:num>
  <w:num w:numId="51" w16cid:durableId="91903533">
    <w:abstractNumId w:val="6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3357860">
    <w:abstractNumId w:val="34"/>
  </w:num>
  <w:num w:numId="53" w16cid:durableId="1964459221">
    <w:abstractNumId w:val="82"/>
  </w:num>
  <w:num w:numId="54" w16cid:durableId="1296064364">
    <w:abstractNumId w:val="8"/>
  </w:num>
  <w:num w:numId="55" w16cid:durableId="187646945">
    <w:abstractNumId w:val="75"/>
  </w:num>
  <w:num w:numId="56" w16cid:durableId="1531917783">
    <w:abstractNumId w:val="47"/>
  </w:num>
  <w:num w:numId="57" w16cid:durableId="1156192706">
    <w:abstractNumId w:val="84"/>
  </w:num>
  <w:num w:numId="58" w16cid:durableId="292175202">
    <w:abstractNumId w:val="10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451366806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 w16cid:durableId="1200312499">
    <w:abstractNumId w:val="12"/>
  </w:num>
  <w:num w:numId="61" w16cid:durableId="1121221036">
    <w:abstractNumId w:val="7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212789226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701997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42357374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6444114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4489354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10876792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41166246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06648973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0612025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71161229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62970508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1682707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0372713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658726577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538513557">
    <w:abstractNumId w:val="33"/>
  </w:num>
  <w:num w:numId="77" w16cid:durableId="302924789">
    <w:abstractNumId w:val="20"/>
  </w:num>
  <w:num w:numId="78" w16cid:durableId="1321808674">
    <w:abstractNumId w:val="29"/>
  </w:num>
  <w:num w:numId="79" w16cid:durableId="44262613">
    <w:abstractNumId w:val="55"/>
  </w:num>
  <w:num w:numId="80" w16cid:durableId="1917321755">
    <w:abstractNumId w:val="48"/>
  </w:num>
  <w:num w:numId="81" w16cid:durableId="1566989899">
    <w:abstractNumId w:val="15"/>
  </w:num>
  <w:num w:numId="82" w16cid:durableId="1263345100">
    <w:abstractNumId w:val="5"/>
  </w:num>
  <w:num w:numId="83" w16cid:durableId="223832523">
    <w:abstractNumId w:val="65"/>
  </w:num>
  <w:num w:numId="84" w16cid:durableId="34352294">
    <w:abstractNumId w:val="18"/>
  </w:num>
  <w:num w:numId="85" w16cid:durableId="1173495607">
    <w:abstractNumId w:val="57"/>
  </w:num>
  <w:num w:numId="86" w16cid:durableId="2096316203">
    <w:abstractNumId w:val="17"/>
  </w:num>
  <w:num w:numId="87" w16cid:durableId="123474893">
    <w:abstractNumId w:val="50"/>
  </w:num>
  <w:num w:numId="88" w16cid:durableId="2045977632">
    <w:abstractNumId w:val="36"/>
  </w:num>
  <w:num w:numId="89" w16cid:durableId="1333289831">
    <w:abstractNumId w:val="9"/>
  </w:num>
  <w:num w:numId="90" w16cid:durableId="369887390">
    <w:abstractNumId w:val="70"/>
  </w:num>
  <w:num w:numId="91" w16cid:durableId="1751005046">
    <w:abstractNumId w:val="2"/>
  </w:num>
  <w:num w:numId="92" w16cid:durableId="939066604">
    <w:abstractNumId w:val="37"/>
  </w:num>
  <w:num w:numId="93" w16cid:durableId="1820923746">
    <w:abstractNumId w:val="63"/>
  </w:num>
  <w:num w:numId="94" w16cid:durableId="463239331">
    <w:abstractNumId w:val="58"/>
  </w:num>
  <w:num w:numId="95" w16cid:durableId="291449613">
    <w:abstractNumId w:val="69"/>
  </w:num>
  <w:num w:numId="96" w16cid:durableId="1478301553">
    <w:abstractNumId w:val="74"/>
  </w:num>
  <w:num w:numId="97" w16cid:durableId="1285112667">
    <w:abstractNumId w:val="14"/>
  </w:num>
  <w:num w:numId="98" w16cid:durableId="419715714">
    <w:abstractNumId w:val="32"/>
  </w:num>
  <w:num w:numId="99" w16cid:durableId="1588270072">
    <w:abstractNumId w:val="30"/>
  </w:num>
  <w:num w:numId="100" w16cid:durableId="627707359">
    <w:abstractNumId w:val="39"/>
  </w:num>
  <w:num w:numId="101" w16cid:durableId="881671106">
    <w:abstractNumId w:val="54"/>
  </w:num>
  <w:num w:numId="102" w16cid:durableId="816455579">
    <w:abstractNumId w:val="0"/>
  </w:num>
  <w:num w:numId="103" w16cid:durableId="1653677218">
    <w:abstractNumId w:val="78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21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0EE"/>
    <w:rsid w:val="00000260"/>
    <w:rsid w:val="0000064A"/>
    <w:rsid w:val="00000AC3"/>
    <w:rsid w:val="00001214"/>
    <w:rsid w:val="0000172C"/>
    <w:rsid w:val="00001798"/>
    <w:rsid w:val="00001AC6"/>
    <w:rsid w:val="00001EBE"/>
    <w:rsid w:val="0000276B"/>
    <w:rsid w:val="00002940"/>
    <w:rsid w:val="00002BA9"/>
    <w:rsid w:val="00002DDD"/>
    <w:rsid w:val="00002FC8"/>
    <w:rsid w:val="000030E6"/>
    <w:rsid w:val="0000317F"/>
    <w:rsid w:val="0000336E"/>
    <w:rsid w:val="00003757"/>
    <w:rsid w:val="000040C7"/>
    <w:rsid w:val="0000493A"/>
    <w:rsid w:val="00004BEB"/>
    <w:rsid w:val="00004CB2"/>
    <w:rsid w:val="00004F06"/>
    <w:rsid w:val="0000501B"/>
    <w:rsid w:val="0000571F"/>
    <w:rsid w:val="00005ED6"/>
    <w:rsid w:val="0000633E"/>
    <w:rsid w:val="00006414"/>
    <w:rsid w:val="00006F77"/>
    <w:rsid w:val="00007254"/>
    <w:rsid w:val="0000734D"/>
    <w:rsid w:val="000076BC"/>
    <w:rsid w:val="00007B20"/>
    <w:rsid w:val="000103D9"/>
    <w:rsid w:val="00010993"/>
    <w:rsid w:val="00010D28"/>
    <w:rsid w:val="00011138"/>
    <w:rsid w:val="00011217"/>
    <w:rsid w:val="00011654"/>
    <w:rsid w:val="00011806"/>
    <w:rsid w:val="000118BD"/>
    <w:rsid w:val="000118C9"/>
    <w:rsid w:val="000119CC"/>
    <w:rsid w:val="00011B72"/>
    <w:rsid w:val="00011E9C"/>
    <w:rsid w:val="0001239D"/>
    <w:rsid w:val="00012DA2"/>
    <w:rsid w:val="00012DFB"/>
    <w:rsid w:val="00012F8C"/>
    <w:rsid w:val="00013198"/>
    <w:rsid w:val="000133A0"/>
    <w:rsid w:val="00014455"/>
    <w:rsid w:val="00014A94"/>
    <w:rsid w:val="00014C5A"/>
    <w:rsid w:val="000151C9"/>
    <w:rsid w:val="00015484"/>
    <w:rsid w:val="000156BF"/>
    <w:rsid w:val="000159A1"/>
    <w:rsid w:val="00015D6F"/>
    <w:rsid w:val="00015E54"/>
    <w:rsid w:val="00015FE1"/>
    <w:rsid w:val="000163FD"/>
    <w:rsid w:val="00016473"/>
    <w:rsid w:val="00016EC3"/>
    <w:rsid w:val="00017319"/>
    <w:rsid w:val="0001760E"/>
    <w:rsid w:val="00017B83"/>
    <w:rsid w:val="00017DC2"/>
    <w:rsid w:val="00017F52"/>
    <w:rsid w:val="0002025D"/>
    <w:rsid w:val="0002034C"/>
    <w:rsid w:val="00020937"/>
    <w:rsid w:val="000209B1"/>
    <w:rsid w:val="00020AD5"/>
    <w:rsid w:val="0002108C"/>
    <w:rsid w:val="00021158"/>
    <w:rsid w:val="00021274"/>
    <w:rsid w:val="000218DF"/>
    <w:rsid w:val="00021CDF"/>
    <w:rsid w:val="00021DDE"/>
    <w:rsid w:val="00021EB1"/>
    <w:rsid w:val="00022719"/>
    <w:rsid w:val="00022ECD"/>
    <w:rsid w:val="00022F81"/>
    <w:rsid w:val="00023019"/>
    <w:rsid w:val="00023067"/>
    <w:rsid w:val="00023107"/>
    <w:rsid w:val="00023204"/>
    <w:rsid w:val="00023782"/>
    <w:rsid w:val="00023EBA"/>
    <w:rsid w:val="000241FB"/>
    <w:rsid w:val="00024307"/>
    <w:rsid w:val="000245A4"/>
    <w:rsid w:val="0002509D"/>
    <w:rsid w:val="00025379"/>
    <w:rsid w:val="00025671"/>
    <w:rsid w:val="000256C4"/>
    <w:rsid w:val="000256D3"/>
    <w:rsid w:val="00025756"/>
    <w:rsid w:val="000257DA"/>
    <w:rsid w:val="00025DD5"/>
    <w:rsid w:val="00026142"/>
    <w:rsid w:val="000262C0"/>
    <w:rsid w:val="00027265"/>
    <w:rsid w:val="0002757A"/>
    <w:rsid w:val="00030807"/>
    <w:rsid w:val="000308D0"/>
    <w:rsid w:val="00030A31"/>
    <w:rsid w:val="00031117"/>
    <w:rsid w:val="000313AC"/>
    <w:rsid w:val="0003148B"/>
    <w:rsid w:val="000317F0"/>
    <w:rsid w:val="00032313"/>
    <w:rsid w:val="00032611"/>
    <w:rsid w:val="000333E7"/>
    <w:rsid w:val="000335C4"/>
    <w:rsid w:val="00033600"/>
    <w:rsid w:val="00033736"/>
    <w:rsid w:val="0003373D"/>
    <w:rsid w:val="000337F7"/>
    <w:rsid w:val="00033BC6"/>
    <w:rsid w:val="00033C2C"/>
    <w:rsid w:val="00033CE7"/>
    <w:rsid w:val="0003405C"/>
    <w:rsid w:val="0003443A"/>
    <w:rsid w:val="0003455A"/>
    <w:rsid w:val="000348DA"/>
    <w:rsid w:val="0003499D"/>
    <w:rsid w:val="00034AE4"/>
    <w:rsid w:val="00034B34"/>
    <w:rsid w:val="00035033"/>
    <w:rsid w:val="000351B0"/>
    <w:rsid w:val="000353D7"/>
    <w:rsid w:val="000359D5"/>
    <w:rsid w:val="00035FAD"/>
    <w:rsid w:val="00036CEC"/>
    <w:rsid w:val="00037235"/>
    <w:rsid w:val="00037546"/>
    <w:rsid w:val="00037782"/>
    <w:rsid w:val="00040135"/>
    <w:rsid w:val="00040353"/>
    <w:rsid w:val="0004048B"/>
    <w:rsid w:val="000407AB"/>
    <w:rsid w:val="00040F2E"/>
    <w:rsid w:val="00041090"/>
    <w:rsid w:val="0004149B"/>
    <w:rsid w:val="0004150E"/>
    <w:rsid w:val="00041553"/>
    <w:rsid w:val="000417F7"/>
    <w:rsid w:val="00041B1D"/>
    <w:rsid w:val="00041B25"/>
    <w:rsid w:val="00042E21"/>
    <w:rsid w:val="00043838"/>
    <w:rsid w:val="000438F3"/>
    <w:rsid w:val="00043D74"/>
    <w:rsid w:val="00043F96"/>
    <w:rsid w:val="00044063"/>
    <w:rsid w:val="00044657"/>
    <w:rsid w:val="00044799"/>
    <w:rsid w:val="00044AD9"/>
    <w:rsid w:val="00044FF2"/>
    <w:rsid w:val="00045016"/>
    <w:rsid w:val="0004562D"/>
    <w:rsid w:val="000457FE"/>
    <w:rsid w:val="0004587E"/>
    <w:rsid w:val="00045B7D"/>
    <w:rsid w:val="00045D28"/>
    <w:rsid w:val="0004633B"/>
    <w:rsid w:val="000466FC"/>
    <w:rsid w:val="00046F26"/>
    <w:rsid w:val="00047391"/>
    <w:rsid w:val="0004749F"/>
    <w:rsid w:val="00047BBB"/>
    <w:rsid w:val="00047E20"/>
    <w:rsid w:val="00047F8F"/>
    <w:rsid w:val="000502ED"/>
    <w:rsid w:val="000503F3"/>
    <w:rsid w:val="00050D26"/>
    <w:rsid w:val="00051021"/>
    <w:rsid w:val="0005120F"/>
    <w:rsid w:val="00051A42"/>
    <w:rsid w:val="00051E3E"/>
    <w:rsid w:val="00051F90"/>
    <w:rsid w:val="0005218C"/>
    <w:rsid w:val="000524CB"/>
    <w:rsid w:val="00052BB2"/>
    <w:rsid w:val="00052ED1"/>
    <w:rsid w:val="000530C5"/>
    <w:rsid w:val="0005322A"/>
    <w:rsid w:val="000537DE"/>
    <w:rsid w:val="000542E9"/>
    <w:rsid w:val="0005460E"/>
    <w:rsid w:val="00054BF1"/>
    <w:rsid w:val="0005538B"/>
    <w:rsid w:val="00055605"/>
    <w:rsid w:val="0005575D"/>
    <w:rsid w:val="00055A66"/>
    <w:rsid w:val="00055AA4"/>
    <w:rsid w:val="00055FE5"/>
    <w:rsid w:val="0005653C"/>
    <w:rsid w:val="00056576"/>
    <w:rsid w:val="0005660C"/>
    <w:rsid w:val="00056AC2"/>
    <w:rsid w:val="00056BB0"/>
    <w:rsid w:val="00056F79"/>
    <w:rsid w:val="00057059"/>
    <w:rsid w:val="00057376"/>
    <w:rsid w:val="00057608"/>
    <w:rsid w:val="000578C7"/>
    <w:rsid w:val="00057A8E"/>
    <w:rsid w:val="00057C38"/>
    <w:rsid w:val="00057D7C"/>
    <w:rsid w:val="000604D4"/>
    <w:rsid w:val="000606E0"/>
    <w:rsid w:val="000608BD"/>
    <w:rsid w:val="00060D05"/>
    <w:rsid w:val="00061198"/>
    <w:rsid w:val="00061A86"/>
    <w:rsid w:val="00061B11"/>
    <w:rsid w:val="00061FA7"/>
    <w:rsid w:val="0006232F"/>
    <w:rsid w:val="00062639"/>
    <w:rsid w:val="00062C15"/>
    <w:rsid w:val="00062E03"/>
    <w:rsid w:val="00062F6F"/>
    <w:rsid w:val="000630F7"/>
    <w:rsid w:val="0006333B"/>
    <w:rsid w:val="000636BA"/>
    <w:rsid w:val="000638D0"/>
    <w:rsid w:val="00063A2F"/>
    <w:rsid w:val="00063E50"/>
    <w:rsid w:val="000642AA"/>
    <w:rsid w:val="00064485"/>
    <w:rsid w:val="00064946"/>
    <w:rsid w:val="000649D3"/>
    <w:rsid w:val="0006537E"/>
    <w:rsid w:val="000654FF"/>
    <w:rsid w:val="00065D5B"/>
    <w:rsid w:val="000660C9"/>
    <w:rsid w:val="00066351"/>
    <w:rsid w:val="00066F6F"/>
    <w:rsid w:val="00066FBB"/>
    <w:rsid w:val="00066FE1"/>
    <w:rsid w:val="0006757B"/>
    <w:rsid w:val="000677DC"/>
    <w:rsid w:val="00067931"/>
    <w:rsid w:val="0007069D"/>
    <w:rsid w:val="000706FA"/>
    <w:rsid w:val="00070FE5"/>
    <w:rsid w:val="00071273"/>
    <w:rsid w:val="00071352"/>
    <w:rsid w:val="0007150F"/>
    <w:rsid w:val="000715B8"/>
    <w:rsid w:val="0007186B"/>
    <w:rsid w:val="00071902"/>
    <w:rsid w:val="00071AC7"/>
    <w:rsid w:val="00071C47"/>
    <w:rsid w:val="00072093"/>
    <w:rsid w:val="000726EA"/>
    <w:rsid w:val="00072EE8"/>
    <w:rsid w:val="00073D76"/>
    <w:rsid w:val="00073FDA"/>
    <w:rsid w:val="0007404F"/>
    <w:rsid w:val="000742BB"/>
    <w:rsid w:val="000743F2"/>
    <w:rsid w:val="00074FDD"/>
    <w:rsid w:val="0007542A"/>
    <w:rsid w:val="0007582A"/>
    <w:rsid w:val="00075BA8"/>
    <w:rsid w:val="000765B0"/>
    <w:rsid w:val="0007683D"/>
    <w:rsid w:val="0007687B"/>
    <w:rsid w:val="00076E8E"/>
    <w:rsid w:val="000773DC"/>
    <w:rsid w:val="00077423"/>
    <w:rsid w:val="0007745F"/>
    <w:rsid w:val="0008024D"/>
    <w:rsid w:val="000804FC"/>
    <w:rsid w:val="000808A8"/>
    <w:rsid w:val="00080E72"/>
    <w:rsid w:val="000810F5"/>
    <w:rsid w:val="000818CD"/>
    <w:rsid w:val="00081A91"/>
    <w:rsid w:val="00082056"/>
    <w:rsid w:val="0008263F"/>
    <w:rsid w:val="00082DE7"/>
    <w:rsid w:val="00082EAB"/>
    <w:rsid w:val="00083568"/>
    <w:rsid w:val="00083DE4"/>
    <w:rsid w:val="00083F6B"/>
    <w:rsid w:val="000843F2"/>
    <w:rsid w:val="0008554B"/>
    <w:rsid w:val="00085CCD"/>
    <w:rsid w:val="00085DB1"/>
    <w:rsid w:val="00085F65"/>
    <w:rsid w:val="00086176"/>
    <w:rsid w:val="00086244"/>
    <w:rsid w:val="0008660F"/>
    <w:rsid w:val="00086ECD"/>
    <w:rsid w:val="00087764"/>
    <w:rsid w:val="00087D1B"/>
    <w:rsid w:val="000904D2"/>
    <w:rsid w:val="00090870"/>
    <w:rsid w:val="0009136E"/>
    <w:rsid w:val="0009161F"/>
    <w:rsid w:val="00091663"/>
    <w:rsid w:val="00091806"/>
    <w:rsid w:val="00092339"/>
    <w:rsid w:val="00092897"/>
    <w:rsid w:val="00092D49"/>
    <w:rsid w:val="00093203"/>
    <w:rsid w:val="0009345A"/>
    <w:rsid w:val="0009383A"/>
    <w:rsid w:val="00093EB2"/>
    <w:rsid w:val="00094525"/>
    <w:rsid w:val="000945D6"/>
    <w:rsid w:val="00094AF5"/>
    <w:rsid w:val="00094F68"/>
    <w:rsid w:val="000950DC"/>
    <w:rsid w:val="00095324"/>
    <w:rsid w:val="000956FA"/>
    <w:rsid w:val="000957B5"/>
    <w:rsid w:val="00095FD5"/>
    <w:rsid w:val="00096BBB"/>
    <w:rsid w:val="00096FF4"/>
    <w:rsid w:val="00097236"/>
    <w:rsid w:val="000975D2"/>
    <w:rsid w:val="0009767C"/>
    <w:rsid w:val="000976BE"/>
    <w:rsid w:val="00097DD3"/>
    <w:rsid w:val="000A008D"/>
    <w:rsid w:val="000A0751"/>
    <w:rsid w:val="000A0F27"/>
    <w:rsid w:val="000A17FD"/>
    <w:rsid w:val="000A1E03"/>
    <w:rsid w:val="000A1F49"/>
    <w:rsid w:val="000A255D"/>
    <w:rsid w:val="000A25CA"/>
    <w:rsid w:val="000A2A1C"/>
    <w:rsid w:val="000A35A0"/>
    <w:rsid w:val="000A3DD3"/>
    <w:rsid w:val="000A3E3B"/>
    <w:rsid w:val="000A3EB3"/>
    <w:rsid w:val="000A413E"/>
    <w:rsid w:val="000A4734"/>
    <w:rsid w:val="000A4DFC"/>
    <w:rsid w:val="000A4F74"/>
    <w:rsid w:val="000A4F7F"/>
    <w:rsid w:val="000A56BD"/>
    <w:rsid w:val="000A574E"/>
    <w:rsid w:val="000A5838"/>
    <w:rsid w:val="000A5A25"/>
    <w:rsid w:val="000A5C49"/>
    <w:rsid w:val="000A5D19"/>
    <w:rsid w:val="000A6B88"/>
    <w:rsid w:val="000A6C96"/>
    <w:rsid w:val="000A74E1"/>
    <w:rsid w:val="000A7DBE"/>
    <w:rsid w:val="000B0539"/>
    <w:rsid w:val="000B0CD5"/>
    <w:rsid w:val="000B0DD0"/>
    <w:rsid w:val="000B0E2D"/>
    <w:rsid w:val="000B109E"/>
    <w:rsid w:val="000B1177"/>
    <w:rsid w:val="000B11F0"/>
    <w:rsid w:val="000B1262"/>
    <w:rsid w:val="000B137C"/>
    <w:rsid w:val="000B174C"/>
    <w:rsid w:val="000B1AB6"/>
    <w:rsid w:val="000B1B55"/>
    <w:rsid w:val="000B1B91"/>
    <w:rsid w:val="000B1C78"/>
    <w:rsid w:val="000B1EDE"/>
    <w:rsid w:val="000B2162"/>
    <w:rsid w:val="000B28B5"/>
    <w:rsid w:val="000B2A70"/>
    <w:rsid w:val="000B2A76"/>
    <w:rsid w:val="000B2B5E"/>
    <w:rsid w:val="000B2C91"/>
    <w:rsid w:val="000B3385"/>
    <w:rsid w:val="000B397C"/>
    <w:rsid w:val="000B3C8A"/>
    <w:rsid w:val="000B409A"/>
    <w:rsid w:val="000B42A2"/>
    <w:rsid w:val="000B42F4"/>
    <w:rsid w:val="000B46AC"/>
    <w:rsid w:val="000B4D1C"/>
    <w:rsid w:val="000B63C4"/>
    <w:rsid w:val="000B6557"/>
    <w:rsid w:val="000B6578"/>
    <w:rsid w:val="000B684A"/>
    <w:rsid w:val="000B6C95"/>
    <w:rsid w:val="000B6E58"/>
    <w:rsid w:val="000B6F51"/>
    <w:rsid w:val="000B73BA"/>
    <w:rsid w:val="000B7654"/>
    <w:rsid w:val="000B7952"/>
    <w:rsid w:val="000B7A35"/>
    <w:rsid w:val="000C00FA"/>
    <w:rsid w:val="000C019C"/>
    <w:rsid w:val="000C02CB"/>
    <w:rsid w:val="000C0587"/>
    <w:rsid w:val="000C08A0"/>
    <w:rsid w:val="000C0A91"/>
    <w:rsid w:val="000C0D04"/>
    <w:rsid w:val="000C0DB4"/>
    <w:rsid w:val="000C0EF8"/>
    <w:rsid w:val="000C1241"/>
    <w:rsid w:val="000C134E"/>
    <w:rsid w:val="000C17F8"/>
    <w:rsid w:val="000C198B"/>
    <w:rsid w:val="000C1A64"/>
    <w:rsid w:val="000C21CD"/>
    <w:rsid w:val="000C2734"/>
    <w:rsid w:val="000C276D"/>
    <w:rsid w:val="000C2A57"/>
    <w:rsid w:val="000C2E8E"/>
    <w:rsid w:val="000C302B"/>
    <w:rsid w:val="000C3130"/>
    <w:rsid w:val="000C32C0"/>
    <w:rsid w:val="000C350E"/>
    <w:rsid w:val="000C3BCC"/>
    <w:rsid w:val="000C3CF5"/>
    <w:rsid w:val="000C3D51"/>
    <w:rsid w:val="000C3E8F"/>
    <w:rsid w:val="000C4473"/>
    <w:rsid w:val="000C47CE"/>
    <w:rsid w:val="000C4FF2"/>
    <w:rsid w:val="000C5157"/>
    <w:rsid w:val="000C597E"/>
    <w:rsid w:val="000C5A7E"/>
    <w:rsid w:val="000C5AEA"/>
    <w:rsid w:val="000C5CF2"/>
    <w:rsid w:val="000C5E09"/>
    <w:rsid w:val="000C5ED3"/>
    <w:rsid w:val="000C5EE4"/>
    <w:rsid w:val="000C7261"/>
    <w:rsid w:val="000C74D8"/>
    <w:rsid w:val="000C7CDA"/>
    <w:rsid w:val="000D00ED"/>
    <w:rsid w:val="000D0680"/>
    <w:rsid w:val="000D0844"/>
    <w:rsid w:val="000D094B"/>
    <w:rsid w:val="000D09EA"/>
    <w:rsid w:val="000D15CF"/>
    <w:rsid w:val="000D1E88"/>
    <w:rsid w:val="000D2005"/>
    <w:rsid w:val="000D231C"/>
    <w:rsid w:val="000D345A"/>
    <w:rsid w:val="000D3902"/>
    <w:rsid w:val="000D3BAD"/>
    <w:rsid w:val="000D3D98"/>
    <w:rsid w:val="000D4329"/>
    <w:rsid w:val="000D4571"/>
    <w:rsid w:val="000D4C1E"/>
    <w:rsid w:val="000D4C27"/>
    <w:rsid w:val="000D4C8B"/>
    <w:rsid w:val="000D4DBC"/>
    <w:rsid w:val="000D50FD"/>
    <w:rsid w:val="000D6538"/>
    <w:rsid w:val="000D6AE6"/>
    <w:rsid w:val="000D6D79"/>
    <w:rsid w:val="000D7223"/>
    <w:rsid w:val="000E06D8"/>
    <w:rsid w:val="000E1952"/>
    <w:rsid w:val="000E1B4F"/>
    <w:rsid w:val="000E1B5B"/>
    <w:rsid w:val="000E273A"/>
    <w:rsid w:val="000E2B50"/>
    <w:rsid w:val="000E2CB4"/>
    <w:rsid w:val="000E320A"/>
    <w:rsid w:val="000E385E"/>
    <w:rsid w:val="000E3FD7"/>
    <w:rsid w:val="000E3FDF"/>
    <w:rsid w:val="000E4200"/>
    <w:rsid w:val="000E4C97"/>
    <w:rsid w:val="000E4CE6"/>
    <w:rsid w:val="000E50E1"/>
    <w:rsid w:val="000E528B"/>
    <w:rsid w:val="000E5945"/>
    <w:rsid w:val="000E5CFF"/>
    <w:rsid w:val="000E5DD1"/>
    <w:rsid w:val="000E5DED"/>
    <w:rsid w:val="000E5EFE"/>
    <w:rsid w:val="000E5F80"/>
    <w:rsid w:val="000E5F86"/>
    <w:rsid w:val="000E6238"/>
    <w:rsid w:val="000E6A73"/>
    <w:rsid w:val="000E79B3"/>
    <w:rsid w:val="000E7A10"/>
    <w:rsid w:val="000E7F42"/>
    <w:rsid w:val="000E7F7E"/>
    <w:rsid w:val="000E7FD7"/>
    <w:rsid w:val="000F0668"/>
    <w:rsid w:val="000F0B5F"/>
    <w:rsid w:val="000F0EA7"/>
    <w:rsid w:val="000F1194"/>
    <w:rsid w:val="000F146B"/>
    <w:rsid w:val="000F14D3"/>
    <w:rsid w:val="000F1909"/>
    <w:rsid w:val="000F1DC3"/>
    <w:rsid w:val="000F2874"/>
    <w:rsid w:val="000F29D0"/>
    <w:rsid w:val="000F2B7A"/>
    <w:rsid w:val="000F2C8C"/>
    <w:rsid w:val="000F2F06"/>
    <w:rsid w:val="000F33C6"/>
    <w:rsid w:val="000F38DA"/>
    <w:rsid w:val="000F38DC"/>
    <w:rsid w:val="000F3D4D"/>
    <w:rsid w:val="000F471C"/>
    <w:rsid w:val="000F4DCE"/>
    <w:rsid w:val="000F4DE5"/>
    <w:rsid w:val="000F4F48"/>
    <w:rsid w:val="000F4FC8"/>
    <w:rsid w:val="000F5B1C"/>
    <w:rsid w:val="000F5C74"/>
    <w:rsid w:val="000F5CCA"/>
    <w:rsid w:val="000F5FDE"/>
    <w:rsid w:val="000F6199"/>
    <w:rsid w:val="000F6F81"/>
    <w:rsid w:val="000F7695"/>
    <w:rsid w:val="000F7BD0"/>
    <w:rsid w:val="0010024D"/>
    <w:rsid w:val="00100818"/>
    <w:rsid w:val="00101DDD"/>
    <w:rsid w:val="00101FC6"/>
    <w:rsid w:val="001022B1"/>
    <w:rsid w:val="00102572"/>
    <w:rsid w:val="00102591"/>
    <w:rsid w:val="0010266F"/>
    <w:rsid w:val="00102D29"/>
    <w:rsid w:val="00102D6E"/>
    <w:rsid w:val="00102ECB"/>
    <w:rsid w:val="00103178"/>
    <w:rsid w:val="001037DD"/>
    <w:rsid w:val="001039CF"/>
    <w:rsid w:val="00103ADD"/>
    <w:rsid w:val="00103F4B"/>
    <w:rsid w:val="001044F0"/>
    <w:rsid w:val="00104CC0"/>
    <w:rsid w:val="001052AA"/>
    <w:rsid w:val="0010537A"/>
    <w:rsid w:val="00105AD5"/>
    <w:rsid w:val="00105C1F"/>
    <w:rsid w:val="00105DAC"/>
    <w:rsid w:val="00105EC1"/>
    <w:rsid w:val="00106056"/>
    <w:rsid w:val="0010652D"/>
    <w:rsid w:val="001067B0"/>
    <w:rsid w:val="001068B0"/>
    <w:rsid w:val="00106AC4"/>
    <w:rsid w:val="00107044"/>
    <w:rsid w:val="00107152"/>
    <w:rsid w:val="001077E9"/>
    <w:rsid w:val="00107886"/>
    <w:rsid w:val="0011109C"/>
    <w:rsid w:val="00111673"/>
    <w:rsid w:val="001119AF"/>
    <w:rsid w:val="00111B4B"/>
    <w:rsid w:val="00111E0D"/>
    <w:rsid w:val="0011221D"/>
    <w:rsid w:val="00112747"/>
    <w:rsid w:val="00112877"/>
    <w:rsid w:val="00112DFE"/>
    <w:rsid w:val="0011353E"/>
    <w:rsid w:val="00113CA2"/>
    <w:rsid w:val="00113D14"/>
    <w:rsid w:val="00114983"/>
    <w:rsid w:val="00114ABC"/>
    <w:rsid w:val="00114E74"/>
    <w:rsid w:val="001150B0"/>
    <w:rsid w:val="0011533B"/>
    <w:rsid w:val="0011541D"/>
    <w:rsid w:val="00115FC1"/>
    <w:rsid w:val="00116161"/>
    <w:rsid w:val="001161B2"/>
    <w:rsid w:val="0011675A"/>
    <w:rsid w:val="00116A71"/>
    <w:rsid w:val="0011733D"/>
    <w:rsid w:val="00117A59"/>
    <w:rsid w:val="00117B54"/>
    <w:rsid w:val="00117F05"/>
    <w:rsid w:val="001202E0"/>
    <w:rsid w:val="00120369"/>
    <w:rsid w:val="001209D6"/>
    <w:rsid w:val="00120B09"/>
    <w:rsid w:val="0012131E"/>
    <w:rsid w:val="00121A28"/>
    <w:rsid w:val="00121C35"/>
    <w:rsid w:val="001223B6"/>
    <w:rsid w:val="0012259D"/>
    <w:rsid w:val="00123000"/>
    <w:rsid w:val="00123331"/>
    <w:rsid w:val="001235C5"/>
    <w:rsid w:val="00123CE8"/>
    <w:rsid w:val="00124347"/>
    <w:rsid w:val="00125C4C"/>
    <w:rsid w:val="00125CC4"/>
    <w:rsid w:val="00125D2A"/>
    <w:rsid w:val="00125EFB"/>
    <w:rsid w:val="00125F78"/>
    <w:rsid w:val="00126079"/>
    <w:rsid w:val="00126174"/>
    <w:rsid w:val="001263FE"/>
    <w:rsid w:val="00126A91"/>
    <w:rsid w:val="00126D52"/>
    <w:rsid w:val="00126DE9"/>
    <w:rsid w:val="0012725C"/>
    <w:rsid w:val="001274AE"/>
    <w:rsid w:val="00127973"/>
    <w:rsid w:val="00127E15"/>
    <w:rsid w:val="00130277"/>
    <w:rsid w:val="001302EB"/>
    <w:rsid w:val="00130415"/>
    <w:rsid w:val="0013095E"/>
    <w:rsid w:val="00130D8A"/>
    <w:rsid w:val="0013110E"/>
    <w:rsid w:val="00131140"/>
    <w:rsid w:val="0013188E"/>
    <w:rsid w:val="00131C29"/>
    <w:rsid w:val="001321EF"/>
    <w:rsid w:val="001323E7"/>
    <w:rsid w:val="0013258C"/>
    <w:rsid w:val="00132F9A"/>
    <w:rsid w:val="0013300D"/>
    <w:rsid w:val="001332F6"/>
    <w:rsid w:val="0013362D"/>
    <w:rsid w:val="001336E3"/>
    <w:rsid w:val="0013402B"/>
    <w:rsid w:val="0013408F"/>
    <w:rsid w:val="001341CE"/>
    <w:rsid w:val="001342C6"/>
    <w:rsid w:val="0013434A"/>
    <w:rsid w:val="00134737"/>
    <w:rsid w:val="00134A98"/>
    <w:rsid w:val="00134EFB"/>
    <w:rsid w:val="0013551C"/>
    <w:rsid w:val="0013588B"/>
    <w:rsid w:val="00135BDA"/>
    <w:rsid w:val="00135BEA"/>
    <w:rsid w:val="00135D55"/>
    <w:rsid w:val="00135EC1"/>
    <w:rsid w:val="001364AF"/>
    <w:rsid w:val="00136545"/>
    <w:rsid w:val="00136822"/>
    <w:rsid w:val="00136B9F"/>
    <w:rsid w:val="00136EE7"/>
    <w:rsid w:val="00137870"/>
    <w:rsid w:val="00137A4A"/>
    <w:rsid w:val="00137FBB"/>
    <w:rsid w:val="00140953"/>
    <w:rsid w:val="001409BD"/>
    <w:rsid w:val="00140F95"/>
    <w:rsid w:val="00140FB5"/>
    <w:rsid w:val="00141095"/>
    <w:rsid w:val="001411AB"/>
    <w:rsid w:val="00141294"/>
    <w:rsid w:val="00141761"/>
    <w:rsid w:val="00141FA8"/>
    <w:rsid w:val="00142393"/>
    <w:rsid w:val="001423E7"/>
    <w:rsid w:val="00142474"/>
    <w:rsid w:val="00142734"/>
    <w:rsid w:val="00142B38"/>
    <w:rsid w:val="00142BB4"/>
    <w:rsid w:val="00142D16"/>
    <w:rsid w:val="00142FFA"/>
    <w:rsid w:val="00143241"/>
    <w:rsid w:val="001432B5"/>
    <w:rsid w:val="00143845"/>
    <w:rsid w:val="00143B01"/>
    <w:rsid w:val="0014481A"/>
    <w:rsid w:val="0014485A"/>
    <w:rsid w:val="001449D9"/>
    <w:rsid w:val="00144FED"/>
    <w:rsid w:val="001456D5"/>
    <w:rsid w:val="001457E0"/>
    <w:rsid w:val="00145A23"/>
    <w:rsid w:val="00145A88"/>
    <w:rsid w:val="00145E09"/>
    <w:rsid w:val="001461BF"/>
    <w:rsid w:val="001462A8"/>
    <w:rsid w:val="00146DC1"/>
    <w:rsid w:val="00146FCA"/>
    <w:rsid w:val="0015071E"/>
    <w:rsid w:val="00150A14"/>
    <w:rsid w:val="00150C40"/>
    <w:rsid w:val="00150FFB"/>
    <w:rsid w:val="00151043"/>
    <w:rsid w:val="0015125D"/>
    <w:rsid w:val="00151527"/>
    <w:rsid w:val="00151556"/>
    <w:rsid w:val="001518E8"/>
    <w:rsid w:val="001518FB"/>
    <w:rsid w:val="00151C43"/>
    <w:rsid w:val="00151FF6"/>
    <w:rsid w:val="00152D7B"/>
    <w:rsid w:val="0015309A"/>
    <w:rsid w:val="001530B3"/>
    <w:rsid w:val="00153257"/>
    <w:rsid w:val="0015351B"/>
    <w:rsid w:val="001542D7"/>
    <w:rsid w:val="0015456A"/>
    <w:rsid w:val="00154A38"/>
    <w:rsid w:val="00154ACC"/>
    <w:rsid w:val="001556AD"/>
    <w:rsid w:val="00155917"/>
    <w:rsid w:val="001559F4"/>
    <w:rsid w:val="00155F96"/>
    <w:rsid w:val="00156311"/>
    <w:rsid w:val="00156605"/>
    <w:rsid w:val="00156845"/>
    <w:rsid w:val="00156B3E"/>
    <w:rsid w:val="00156DE8"/>
    <w:rsid w:val="00156E46"/>
    <w:rsid w:val="00157582"/>
    <w:rsid w:val="001575B9"/>
    <w:rsid w:val="00157CB1"/>
    <w:rsid w:val="00157D15"/>
    <w:rsid w:val="00157D88"/>
    <w:rsid w:val="00157E55"/>
    <w:rsid w:val="0016094E"/>
    <w:rsid w:val="001609CB"/>
    <w:rsid w:val="00160AF6"/>
    <w:rsid w:val="001610DA"/>
    <w:rsid w:val="0016122B"/>
    <w:rsid w:val="0016131F"/>
    <w:rsid w:val="0016155C"/>
    <w:rsid w:val="00161CC9"/>
    <w:rsid w:val="00161D9B"/>
    <w:rsid w:val="001620F1"/>
    <w:rsid w:val="00162487"/>
    <w:rsid w:val="0016274F"/>
    <w:rsid w:val="001627EA"/>
    <w:rsid w:val="00162FEB"/>
    <w:rsid w:val="00163589"/>
    <w:rsid w:val="00163AB4"/>
    <w:rsid w:val="00163BA0"/>
    <w:rsid w:val="00163C23"/>
    <w:rsid w:val="00163E67"/>
    <w:rsid w:val="001641E6"/>
    <w:rsid w:val="00164541"/>
    <w:rsid w:val="00164C94"/>
    <w:rsid w:val="00165103"/>
    <w:rsid w:val="00165F47"/>
    <w:rsid w:val="00166318"/>
    <w:rsid w:val="00166431"/>
    <w:rsid w:val="001664EA"/>
    <w:rsid w:val="00166891"/>
    <w:rsid w:val="00167488"/>
    <w:rsid w:val="001674D8"/>
    <w:rsid w:val="00167D3E"/>
    <w:rsid w:val="00167E7D"/>
    <w:rsid w:val="00170522"/>
    <w:rsid w:val="00170AA0"/>
    <w:rsid w:val="00171078"/>
    <w:rsid w:val="001710D3"/>
    <w:rsid w:val="001716C2"/>
    <w:rsid w:val="00171848"/>
    <w:rsid w:val="00171D03"/>
    <w:rsid w:val="001727EF"/>
    <w:rsid w:val="00172F63"/>
    <w:rsid w:val="00173AEA"/>
    <w:rsid w:val="00173BC2"/>
    <w:rsid w:val="00173ECC"/>
    <w:rsid w:val="001745FC"/>
    <w:rsid w:val="00174629"/>
    <w:rsid w:val="0017478B"/>
    <w:rsid w:val="00174971"/>
    <w:rsid w:val="00174AED"/>
    <w:rsid w:val="00174E2B"/>
    <w:rsid w:val="0017525E"/>
    <w:rsid w:val="001756C3"/>
    <w:rsid w:val="001757EB"/>
    <w:rsid w:val="00175CDD"/>
    <w:rsid w:val="00175CE8"/>
    <w:rsid w:val="00175F1A"/>
    <w:rsid w:val="00175F47"/>
    <w:rsid w:val="00176146"/>
    <w:rsid w:val="0017649B"/>
    <w:rsid w:val="00176791"/>
    <w:rsid w:val="001767A1"/>
    <w:rsid w:val="001767AA"/>
    <w:rsid w:val="00176876"/>
    <w:rsid w:val="00176A30"/>
    <w:rsid w:val="00176DC7"/>
    <w:rsid w:val="001770EA"/>
    <w:rsid w:val="001770EC"/>
    <w:rsid w:val="0017782B"/>
    <w:rsid w:val="00177B18"/>
    <w:rsid w:val="00177FCF"/>
    <w:rsid w:val="00180CAB"/>
    <w:rsid w:val="0018106D"/>
    <w:rsid w:val="00181B7A"/>
    <w:rsid w:val="00181F29"/>
    <w:rsid w:val="00181FDF"/>
    <w:rsid w:val="001822AC"/>
    <w:rsid w:val="00182323"/>
    <w:rsid w:val="00182487"/>
    <w:rsid w:val="00182C4B"/>
    <w:rsid w:val="00182D97"/>
    <w:rsid w:val="00183188"/>
    <w:rsid w:val="001834A7"/>
    <w:rsid w:val="00183C9F"/>
    <w:rsid w:val="00183FDC"/>
    <w:rsid w:val="00184498"/>
    <w:rsid w:val="001844C1"/>
    <w:rsid w:val="00184957"/>
    <w:rsid w:val="00184AB1"/>
    <w:rsid w:val="00184B31"/>
    <w:rsid w:val="00184B70"/>
    <w:rsid w:val="00184EE9"/>
    <w:rsid w:val="0018515B"/>
    <w:rsid w:val="00185729"/>
    <w:rsid w:val="00185884"/>
    <w:rsid w:val="001858BE"/>
    <w:rsid w:val="001862F1"/>
    <w:rsid w:val="00187365"/>
    <w:rsid w:val="0018770D"/>
    <w:rsid w:val="0018772E"/>
    <w:rsid w:val="0018773F"/>
    <w:rsid w:val="001878A5"/>
    <w:rsid w:val="00187B30"/>
    <w:rsid w:val="00187F42"/>
    <w:rsid w:val="001900FD"/>
    <w:rsid w:val="001901C6"/>
    <w:rsid w:val="00190303"/>
    <w:rsid w:val="001909FE"/>
    <w:rsid w:val="00190BD8"/>
    <w:rsid w:val="0019180B"/>
    <w:rsid w:val="00191AEF"/>
    <w:rsid w:val="00191F34"/>
    <w:rsid w:val="00192410"/>
    <w:rsid w:val="00192428"/>
    <w:rsid w:val="001925BE"/>
    <w:rsid w:val="00192DF7"/>
    <w:rsid w:val="00192DFF"/>
    <w:rsid w:val="001930EF"/>
    <w:rsid w:val="00193A3C"/>
    <w:rsid w:val="0019424C"/>
    <w:rsid w:val="0019437F"/>
    <w:rsid w:val="0019475F"/>
    <w:rsid w:val="00194904"/>
    <w:rsid w:val="00194A60"/>
    <w:rsid w:val="00194C5A"/>
    <w:rsid w:val="00195265"/>
    <w:rsid w:val="00195576"/>
    <w:rsid w:val="0019594E"/>
    <w:rsid w:val="00195F4A"/>
    <w:rsid w:val="001960E1"/>
    <w:rsid w:val="00196665"/>
    <w:rsid w:val="001966AE"/>
    <w:rsid w:val="00196897"/>
    <w:rsid w:val="00196C54"/>
    <w:rsid w:val="00196EEF"/>
    <w:rsid w:val="001970C3"/>
    <w:rsid w:val="001972B4"/>
    <w:rsid w:val="0019765F"/>
    <w:rsid w:val="0019774B"/>
    <w:rsid w:val="00197989"/>
    <w:rsid w:val="00197A59"/>
    <w:rsid w:val="00197E5A"/>
    <w:rsid w:val="00197F35"/>
    <w:rsid w:val="001A090E"/>
    <w:rsid w:val="001A0A85"/>
    <w:rsid w:val="001A1023"/>
    <w:rsid w:val="001A112E"/>
    <w:rsid w:val="001A25B2"/>
    <w:rsid w:val="001A2E62"/>
    <w:rsid w:val="001A32D7"/>
    <w:rsid w:val="001A3937"/>
    <w:rsid w:val="001A39B0"/>
    <w:rsid w:val="001A3C27"/>
    <w:rsid w:val="001A3DAC"/>
    <w:rsid w:val="001A4001"/>
    <w:rsid w:val="001A4DDB"/>
    <w:rsid w:val="001A50DF"/>
    <w:rsid w:val="001A52F9"/>
    <w:rsid w:val="001A5779"/>
    <w:rsid w:val="001A5BCA"/>
    <w:rsid w:val="001A5CE2"/>
    <w:rsid w:val="001A5D72"/>
    <w:rsid w:val="001A6473"/>
    <w:rsid w:val="001A653F"/>
    <w:rsid w:val="001A68BC"/>
    <w:rsid w:val="001A6966"/>
    <w:rsid w:val="001A6A4F"/>
    <w:rsid w:val="001A6FD2"/>
    <w:rsid w:val="001A7252"/>
    <w:rsid w:val="001A736E"/>
    <w:rsid w:val="001A74F8"/>
    <w:rsid w:val="001A75F7"/>
    <w:rsid w:val="001A786C"/>
    <w:rsid w:val="001A7C9C"/>
    <w:rsid w:val="001B042F"/>
    <w:rsid w:val="001B07B6"/>
    <w:rsid w:val="001B082F"/>
    <w:rsid w:val="001B099B"/>
    <w:rsid w:val="001B0B86"/>
    <w:rsid w:val="001B0C6F"/>
    <w:rsid w:val="001B125F"/>
    <w:rsid w:val="001B12ED"/>
    <w:rsid w:val="001B1A59"/>
    <w:rsid w:val="001B22D2"/>
    <w:rsid w:val="001B233F"/>
    <w:rsid w:val="001B251D"/>
    <w:rsid w:val="001B2986"/>
    <w:rsid w:val="001B2C23"/>
    <w:rsid w:val="001B2FF9"/>
    <w:rsid w:val="001B4665"/>
    <w:rsid w:val="001B477D"/>
    <w:rsid w:val="001B5030"/>
    <w:rsid w:val="001B53E8"/>
    <w:rsid w:val="001B55BF"/>
    <w:rsid w:val="001B56B1"/>
    <w:rsid w:val="001B5A72"/>
    <w:rsid w:val="001B5BA3"/>
    <w:rsid w:val="001B5C29"/>
    <w:rsid w:val="001B5D73"/>
    <w:rsid w:val="001B6257"/>
    <w:rsid w:val="001B66E6"/>
    <w:rsid w:val="001B7042"/>
    <w:rsid w:val="001B727B"/>
    <w:rsid w:val="001B78A3"/>
    <w:rsid w:val="001B7921"/>
    <w:rsid w:val="001B7BC8"/>
    <w:rsid w:val="001C0269"/>
    <w:rsid w:val="001C134E"/>
    <w:rsid w:val="001C20C2"/>
    <w:rsid w:val="001C226D"/>
    <w:rsid w:val="001C2292"/>
    <w:rsid w:val="001C252E"/>
    <w:rsid w:val="001C2808"/>
    <w:rsid w:val="001C372B"/>
    <w:rsid w:val="001C3D5A"/>
    <w:rsid w:val="001C40BC"/>
    <w:rsid w:val="001C4110"/>
    <w:rsid w:val="001C4629"/>
    <w:rsid w:val="001C4A7C"/>
    <w:rsid w:val="001C4E7C"/>
    <w:rsid w:val="001C4EE0"/>
    <w:rsid w:val="001C50A5"/>
    <w:rsid w:val="001C5330"/>
    <w:rsid w:val="001C53EA"/>
    <w:rsid w:val="001C5DBD"/>
    <w:rsid w:val="001C5E56"/>
    <w:rsid w:val="001C5F17"/>
    <w:rsid w:val="001C5F74"/>
    <w:rsid w:val="001C62F9"/>
    <w:rsid w:val="001C6951"/>
    <w:rsid w:val="001C6ADE"/>
    <w:rsid w:val="001C7709"/>
    <w:rsid w:val="001C7771"/>
    <w:rsid w:val="001C7CF1"/>
    <w:rsid w:val="001C7E8B"/>
    <w:rsid w:val="001C7FF3"/>
    <w:rsid w:val="001D0661"/>
    <w:rsid w:val="001D06C7"/>
    <w:rsid w:val="001D08A3"/>
    <w:rsid w:val="001D0BA2"/>
    <w:rsid w:val="001D0C79"/>
    <w:rsid w:val="001D0DD2"/>
    <w:rsid w:val="001D0E7A"/>
    <w:rsid w:val="001D11DF"/>
    <w:rsid w:val="001D168A"/>
    <w:rsid w:val="001D16F5"/>
    <w:rsid w:val="001D1732"/>
    <w:rsid w:val="001D180B"/>
    <w:rsid w:val="001D199B"/>
    <w:rsid w:val="001D1F24"/>
    <w:rsid w:val="001D1F75"/>
    <w:rsid w:val="001D2C9C"/>
    <w:rsid w:val="001D2F20"/>
    <w:rsid w:val="001D3652"/>
    <w:rsid w:val="001D3C14"/>
    <w:rsid w:val="001D4109"/>
    <w:rsid w:val="001D4552"/>
    <w:rsid w:val="001D4BB0"/>
    <w:rsid w:val="001D51E5"/>
    <w:rsid w:val="001D5562"/>
    <w:rsid w:val="001D5B2C"/>
    <w:rsid w:val="001D5B33"/>
    <w:rsid w:val="001D5D9F"/>
    <w:rsid w:val="001D5DAA"/>
    <w:rsid w:val="001D6395"/>
    <w:rsid w:val="001D63A6"/>
    <w:rsid w:val="001D64E4"/>
    <w:rsid w:val="001D6DBD"/>
    <w:rsid w:val="001D6E65"/>
    <w:rsid w:val="001D6EF1"/>
    <w:rsid w:val="001D778F"/>
    <w:rsid w:val="001D79C8"/>
    <w:rsid w:val="001E00A1"/>
    <w:rsid w:val="001E014B"/>
    <w:rsid w:val="001E0159"/>
    <w:rsid w:val="001E06EE"/>
    <w:rsid w:val="001E094E"/>
    <w:rsid w:val="001E12A9"/>
    <w:rsid w:val="001E1474"/>
    <w:rsid w:val="001E1B84"/>
    <w:rsid w:val="001E207A"/>
    <w:rsid w:val="001E20B4"/>
    <w:rsid w:val="001E253D"/>
    <w:rsid w:val="001E2802"/>
    <w:rsid w:val="001E2A83"/>
    <w:rsid w:val="001E2BA9"/>
    <w:rsid w:val="001E2C81"/>
    <w:rsid w:val="001E2D16"/>
    <w:rsid w:val="001E2EE9"/>
    <w:rsid w:val="001E2F9D"/>
    <w:rsid w:val="001E32D0"/>
    <w:rsid w:val="001E3502"/>
    <w:rsid w:val="001E385A"/>
    <w:rsid w:val="001E3B3A"/>
    <w:rsid w:val="001E4302"/>
    <w:rsid w:val="001E473E"/>
    <w:rsid w:val="001E4780"/>
    <w:rsid w:val="001E486A"/>
    <w:rsid w:val="001E4F1F"/>
    <w:rsid w:val="001E5504"/>
    <w:rsid w:val="001E56CF"/>
    <w:rsid w:val="001E58F1"/>
    <w:rsid w:val="001E58FC"/>
    <w:rsid w:val="001E5CE2"/>
    <w:rsid w:val="001E6154"/>
    <w:rsid w:val="001E6450"/>
    <w:rsid w:val="001E6F8D"/>
    <w:rsid w:val="001E72F5"/>
    <w:rsid w:val="001E7435"/>
    <w:rsid w:val="001E7A08"/>
    <w:rsid w:val="001E7D50"/>
    <w:rsid w:val="001E7F9D"/>
    <w:rsid w:val="001F0027"/>
    <w:rsid w:val="001F023E"/>
    <w:rsid w:val="001F074A"/>
    <w:rsid w:val="001F0EE9"/>
    <w:rsid w:val="001F123C"/>
    <w:rsid w:val="001F177A"/>
    <w:rsid w:val="001F1D41"/>
    <w:rsid w:val="001F280D"/>
    <w:rsid w:val="001F2D3B"/>
    <w:rsid w:val="001F3D54"/>
    <w:rsid w:val="001F3ECE"/>
    <w:rsid w:val="001F4376"/>
    <w:rsid w:val="001F4AF8"/>
    <w:rsid w:val="001F4D79"/>
    <w:rsid w:val="001F504E"/>
    <w:rsid w:val="001F5279"/>
    <w:rsid w:val="001F5D71"/>
    <w:rsid w:val="001F6069"/>
    <w:rsid w:val="001F682D"/>
    <w:rsid w:val="001F6BA9"/>
    <w:rsid w:val="001F6DD1"/>
    <w:rsid w:val="001F747A"/>
    <w:rsid w:val="001F75E1"/>
    <w:rsid w:val="001F75FE"/>
    <w:rsid w:val="001F79FE"/>
    <w:rsid w:val="001F7DDA"/>
    <w:rsid w:val="002008F0"/>
    <w:rsid w:val="00200FCD"/>
    <w:rsid w:val="002010D1"/>
    <w:rsid w:val="0020182F"/>
    <w:rsid w:val="00202AB0"/>
    <w:rsid w:val="00202D15"/>
    <w:rsid w:val="0020315E"/>
    <w:rsid w:val="00203283"/>
    <w:rsid w:val="00203292"/>
    <w:rsid w:val="00204411"/>
    <w:rsid w:val="00204538"/>
    <w:rsid w:val="002046AE"/>
    <w:rsid w:val="0020502F"/>
    <w:rsid w:val="00205032"/>
    <w:rsid w:val="00205065"/>
    <w:rsid w:val="0020509F"/>
    <w:rsid w:val="00205602"/>
    <w:rsid w:val="00205D92"/>
    <w:rsid w:val="00205E15"/>
    <w:rsid w:val="002064E4"/>
    <w:rsid w:val="002066DE"/>
    <w:rsid w:val="00206AD7"/>
    <w:rsid w:val="00206F99"/>
    <w:rsid w:val="00207011"/>
    <w:rsid w:val="002070B5"/>
    <w:rsid w:val="002071A2"/>
    <w:rsid w:val="0020747A"/>
    <w:rsid w:val="00207694"/>
    <w:rsid w:val="00207BA4"/>
    <w:rsid w:val="00207FE5"/>
    <w:rsid w:val="00210726"/>
    <w:rsid w:val="00210971"/>
    <w:rsid w:val="00210B89"/>
    <w:rsid w:val="00211329"/>
    <w:rsid w:val="00211412"/>
    <w:rsid w:val="00211454"/>
    <w:rsid w:val="00211745"/>
    <w:rsid w:val="002119E0"/>
    <w:rsid w:val="00211BD4"/>
    <w:rsid w:val="0021238D"/>
    <w:rsid w:val="00212726"/>
    <w:rsid w:val="002127F1"/>
    <w:rsid w:val="00212E90"/>
    <w:rsid w:val="00212EFE"/>
    <w:rsid w:val="002131D8"/>
    <w:rsid w:val="00213E3D"/>
    <w:rsid w:val="00213F41"/>
    <w:rsid w:val="00214060"/>
    <w:rsid w:val="00215167"/>
    <w:rsid w:val="00215D2D"/>
    <w:rsid w:val="002170BF"/>
    <w:rsid w:val="00217154"/>
    <w:rsid w:val="0021753C"/>
    <w:rsid w:val="00217724"/>
    <w:rsid w:val="00217861"/>
    <w:rsid w:val="002179FF"/>
    <w:rsid w:val="00217BBE"/>
    <w:rsid w:val="002202F5"/>
    <w:rsid w:val="0022035C"/>
    <w:rsid w:val="0022112F"/>
    <w:rsid w:val="0022128E"/>
    <w:rsid w:val="0022169F"/>
    <w:rsid w:val="002219A4"/>
    <w:rsid w:val="002223CC"/>
    <w:rsid w:val="00222682"/>
    <w:rsid w:val="00222E3A"/>
    <w:rsid w:val="00222FF1"/>
    <w:rsid w:val="0022302D"/>
    <w:rsid w:val="00223061"/>
    <w:rsid w:val="002237D2"/>
    <w:rsid w:val="00223BC2"/>
    <w:rsid w:val="00223C0E"/>
    <w:rsid w:val="00223E13"/>
    <w:rsid w:val="002240E2"/>
    <w:rsid w:val="00224559"/>
    <w:rsid w:val="00224B89"/>
    <w:rsid w:val="00224CB7"/>
    <w:rsid w:val="002254EB"/>
    <w:rsid w:val="002255B5"/>
    <w:rsid w:val="0022570D"/>
    <w:rsid w:val="00225905"/>
    <w:rsid w:val="00225C1E"/>
    <w:rsid w:val="00226045"/>
    <w:rsid w:val="00226224"/>
    <w:rsid w:val="0022632C"/>
    <w:rsid w:val="00226372"/>
    <w:rsid w:val="00226547"/>
    <w:rsid w:val="00226573"/>
    <w:rsid w:val="00226667"/>
    <w:rsid w:val="002269CF"/>
    <w:rsid w:val="002272DE"/>
    <w:rsid w:val="00227373"/>
    <w:rsid w:val="00227BB2"/>
    <w:rsid w:val="00230279"/>
    <w:rsid w:val="00230AF0"/>
    <w:rsid w:val="00230BC6"/>
    <w:rsid w:val="00230EF0"/>
    <w:rsid w:val="00231657"/>
    <w:rsid w:val="00231A78"/>
    <w:rsid w:val="00231B7D"/>
    <w:rsid w:val="00232489"/>
    <w:rsid w:val="00232725"/>
    <w:rsid w:val="00232880"/>
    <w:rsid w:val="002329F5"/>
    <w:rsid w:val="00232A61"/>
    <w:rsid w:val="00232B77"/>
    <w:rsid w:val="00232CBB"/>
    <w:rsid w:val="00232CEB"/>
    <w:rsid w:val="00232D15"/>
    <w:rsid w:val="0023317C"/>
    <w:rsid w:val="0023366A"/>
    <w:rsid w:val="0023393A"/>
    <w:rsid w:val="0023452D"/>
    <w:rsid w:val="002346C8"/>
    <w:rsid w:val="00234B8C"/>
    <w:rsid w:val="002350E6"/>
    <w:rsid w:val="002354FD"/>
    <w:rsid w:val="0023550D"/>
    <w:rsid w:val="00235644"/>
    <w:rsid w:val="002358D4"/>
    <w:rsid w:val="00235C91"/>
    <w:rsid w:val="00236A04"/>
    <w:rsid w:val="00236C78"/>
    <w:rsid w:val="00236E49"/>
    <w:rsid w:val="002373B5"/>
    <w:rsid w:val="0023740C"/>
    <w:rsid w:val="00237794"/>
    <w:rsid w:val="002379D5"/>
    <w:rsid w:val="00237C05"/>
    <w:rsid w:val="00240A1C"/>
    <w:rsid w:val="002414E1"/>
    <w:rsid w:val="00241A74"/>
    <w:rsid w:val="00241BC9"/>
    <w:rsid w:val="002424A8"/>
    <w:rsid w:val="0024263A"/>
    <w:rsid w:val="00242DF7"/>
    <w:rsid w:val="00242F84"/>
    <w:rsid w:val="00243144"/>
    <w:rsid w:val="002431FF"/>
    <w:rsid w:val="00243A9C"/>
    <w:rsid w:val="00243E81"/>
    <w:rsid w:val="002443EF"/>
    <w:rsid w:val="002447E3"/>
    <w:rsid w:val="00244A61"/>
    <w:rsid w:val="00245276"/>
    <w:rsid w:val="00245346"/>
    <w:rsid w:val="0024564D"/>
    <w:rsid w:val="00245796"/>
    <w:rsid w:val="00245B81"/>
    <w:rsid w:val="00245DBF"/>
    <w:rsid w:val="002461CF"/>
    <w:rsid w:val="0024657D"/>
    <w:rsid w:val="002466C3"/>
    <w:rsid w:val="0024674D"/>
    <w:rsid w:val="00246BD4"/>
    <w:rsid w:val="00246E5E"/>
    <w:rsid w:val="002477A0"/>
    <w:rsid w:val="00250233"/>
    <w:rsid w:val="002503F1"/>
    <w:rsid w:val="00250541"/>
    <w:rsid w:val="00250AB1"/>
    <w:rsid w:val="00250FC4"/>
    <w:rsid w:val="00251461"/>
    <w:rsid w:val="00251717"/>
    <w:rsid w:val="00251B84"/>
    <w:rsid w:val="0025256D"/>
    <w:rsid w:val="002528CE"/>
    <w:rsid w:val="00253006"/>
    <w:rsid w:val="002530B7"/>
    <w:rsid w:val="0025313B"/>
    <w:rsid w:val="00253439"/>
    <w:rsid w:val="00253608"/>
    <w:rsid w:val="002538B0"/>
    <w:rsid w:val="002539D6"/>
    <w:rsid w:val="0025415A"/>
    <w:rsid w:val="00254251"/>
    <w:rsid w:val="0025492F"/>
    <w:rsid w:val="00254A00"/>
    <w:rsid w:val="00254BE1"/>
    <w:rsid w:val="0025509A"/>
    <w:rsid w:val="00255DE0"/>
    <w:rsid w:val="002564AB"/>
    <w:rsid w:val="00256565"/>
    <w:rsid w:val="00256C74"/>
    <w:rsid w:val="00256E64"/>
    <w:rsid w:val="002573C5"/>
    <w:rsid w:val="002575A6"/>
    <w:rsid w:val="00260026"/>
    <w:rsid w:val="002603DE"/>
    <w:rsid w:val="00260920"/>
    <w:rsid w:val="002614D0"/>
    <w:rsid w:val="00261588"/>
    <w:rsid w:val="00261680"/>
    <w:rsid w:val="00261850"/>
    <w:rsid w:val="00261C0E"/>
    <w:rsid w:val="00261D2A"/>
    <w:rsid w:val="00261D84"/>
    <w:rsid w:val="002622E4"/>
    <w:rsid w:val="002626B3"/>
    <w:rsid w:val="002629D9"/>
    <w:rsid w:val="00262B84"/>
    <w:rsid w:val="002633EB"/>
    <w:rsid w:val="002638C1"/>
    <w:rsid w:val="00263F94"/>
    <w:rsid w:val="002646DF"/>
    <w:rsid w:val="00264BDA"/>
    <w:rsid w:val="00264E1F"/>
    <w:rsid w:val="00265087"/>
    <w:rsid w:val="002652D1"/>
    <w:rsid w:val="00265C21"/>
    <w:rsid w:val="00265E97"/>
    <w:rsid w:val="002670DA"/>
    <w:rsid w:val="00267224"/>
    <w:rsid w:val="002672A0"/>
    <w:rsid w:val="00267747"/>
    <w:rsid w:val="00267E4E"/>
    <w:rsid w:val="00270011"/>
    <w:rsid w:val="00270043"/>
    <w:rsid w:val="0027052C"/>
    <w:rsid w:val="002706A7"/>
    <w:rsid w:val="00270A49"/>
    <w:rsid w:val="00270A86"/>
    <w:rsid w:val="00270C24"/>
    <w:rsid w:val="002712CF"/>
    <w:rsid w:val="002716EF"/>
    <w:rsid w:val="00271862"/>
    <w:rsid w:val="0027202D"/>
    <w:rsid w:val="002721AD"/>
    <w:rsid w:val="002724A5"/>
    <w:rsid w:val="002726B5"/>
    <w:rsid w:val="00272A23"/>
    <w:rsid w:val="00272EF8"/>
    <w:rsid w:val="00273121"/>
    <w:rsid w:val="002734E0"/>
    <w:rsid w:val="0027354A"/>
    <w:rsid w:val="00273EE4"/>
    <w:rsid w:val="0027428C"/>
    <w:rsid w:val="002749D1"/>
    <w:rsid w:val="00274A47"/>
    <w:rsid w:val="00274AF8"/>
    <w:rsid w:val="00274E11"/>
    <w:rsid w:val="00275052"/>
    <w:rsid w:val="002752EB"/>
    <w:rsid w:val="00275A17"/>
    <w:rsid w:val="002768F3"/>
    <w:rsid w:val="00276C0E"/>
    <w:rsid w:val="00276DE8"/>
    <w:rsid w:val="002771CA"/>
    <w:rsid w:val="00277499"/>
    <w:rsid w:val="002779E7"/>
    <w:rsid w:val="00277E10"/>
    <w:rsid w:val="00277FEB"/>
    <w:rsid w:val="0028013C"/>
    <w:rsid w:val="00280334"/>
    <w:rsid w:val="00280814"/>
    <w:rsid w:val="00280999"/>
    <w:rsid w:val="00280BC3"/>
    <w:rsid w:val="002821CB"/>
    <w:rsid w:val="0028288B"/>
    <w:rsid w:val="00282E24"/>
    <w:rsid w:val="00282E7B"/>
    <w:rsid w:val="00283425"/>
    <w:rsid w:val="00283464"/>
    <w:rsid w:val="002837E9"/>
    <w:rsid w:val="00283CA8"/>
    <w:rsid w:val="00283F6E"/>
    <w:rsid w:val="002845F9"/>
    <w:rsid w:val="00284CDC"/>
    <w:rsid w:val="002851C2"/>
    <w:rsid w:val="002857EF"/>
    <w:rsid w:val="002861B1"/>
    <w:rsid w:val="002863DB"/>
    <w:rsid w:val="00286C3A"/>
    <w:rsid w:val="00286E61"/>
    <w:rsid w:val="0028706A"/>
    <w:rsid w:val="0028717F"/>
    <w:rsid w:val="002871B9"/>
    <w:rsid w:val="002875D3"/>
    <w:rsid w:val="00287AA0"/>
    <w:rsid w:val="00287C28"/>
    <w:rsid w:val="00287FFB"/>
    <w:rsid w:val="00290222"/>
    <w:rsid w:val="00290536"/>
    <w:rsid w:val="002905A4"/>
    <w:rsid w:val="00290739"/>
    <w:rsid w:val="00290E05"/>
    <w:rsid w:val="00290E29"/>
    <w:rsid w:val="002913A5"/>
    <w:rsid w:val="002924AA"/>
    <w:rsid w:val="0029299F"/>
    <w:rsid w:val="00292DEA"/>
    <w:rsid w:val="0029300D"/>
    <w:rsid w:val="0029359A"/>
    <w:rsid w:val="00293AA4"/>
    <w:rsid w:val="00293CF2"/>
    <w:rsid w:val="00293F4E"/>
    <w:rsid w:val="0029418C"/>
    <w:rsid w:val="00294224"/>
    <w:rsid w:val="002944DD"/>
    <w:rsid w:val="002945C1"/>
    <w:rsid w:val="002947D4"/>
    <w:rsid w:val="002949BC"/>
    <w:rsid w:val="00295144"/>
    <w:rsid w:val="002954DA"/>
    <w:rsid w:val="002957A3"/>
    <w:rsid w:val="00295FB3"/>
    <w:rsid w:val="002960EC"/>
    <w:rsid w:val="0029635C"/>
    <w:rsid w:val="00296428"/>
    <w:rsid w:val="00296EA0"/>
    <w:rsid w:val="002970C7"/>
    <w:rsid w:val="00297577"/>
    <w:rsid w:val="00297E2B"/>
    <w:rsid w:val="00297E43"/>
    <w:rsid w:val="002A0573"/>
    <w:rsid w:val="002A0737"/>
    <w:rsid w:val="002A0765"/>
    <w:rsid w:val="002A157D"/>
    <w:rsid w:val="002A1597"/>
    <w:rsid w:val="002A179B"/>
    <w:rsid w:val="002A1A1E"/>
    <w:rsid w:val="002A1BA1"/>
    <w:rsid w:val="002A1BDD"/>
    <w:rsid w:val="002A2090"/>
    <w:rsid w:val="002A21E5"/>
    <w:rsid w:val="002A27F9"/>
    <w:rsid w:val="002A2ABA"/>
    <w:rsid w:val="002A2DA4"/>
    <w:rsid w:val="002A3073"/>
    <w:rsid w:val="002A3091"/>
    <w:rsid w:val="002A320B"/>
    <w:rsid w:val="002A3782"/>
    <w:rsid w:val="002A3E55"/>
    <w:rsid w:val="002A3E87"/>
    <w:rsid w:val="002A4192"/>
    <w:rsid w:val="002A45BB"/>
    <w:rsid w:val="002A47B8"/>
    <w:rsid w:val="002A4AE3"/>
    <w:rsid w:val="002A4DEF"/>
    <w:rsid w:val="002A55FA"/>
    <w:rsid w:val="002A599F"/>
    <w:rsid w:val="002A5A6C"/>
    <w:rsid w:val="002A672C"/>
    <w:rsid w:val="002A6947"/>
    <w:rsid w:val="002A6D7C"/>
    <w:rsid w:val="002A733C"/>
    <w:rsid w:val="002A7563"/>
    <w:rsid w:val="002A7F40"/>
    <w:rsid w:val="002B014B"/>
    <w:rsid w:val="002B0248"/>
    <w:rsid w:val="002B0AC8"/>
    <w:rsid w:val="002B0AEA"/>
    <w:rsid w:val="002B0C81"/>
    <w:rsid w:val="002B0D33"/>
    <w:rsid w:val="002B15FB"/>
    <w:rsid w:val="002B2BAC"/>
    <w:rsid w:val="002B2F0A"/>
    <w:rsid w:val="002B308C"/>
    <w:rsid w:val="002B311E"/>
    <w:rsid w:val="002B347E"/>
    <w:rsid w:val="002B3520"/>
    <w:rsid w:val="002B3532"/>
    <w:rsid w:val="002B3CE9"/>
    <w:rsid w:val="002B4056"/>
    <w:rsid w:val="002B415B"/>
    <w:rsid w:val="002B42B3"/>
    <w:rsid w:val="002B4A20"/>
    <w:rsid w:val="002B4C38"/>
    <w:rsid w:val="002B4C41"/>
    <w:rsid w:val="002B4ECC"/>
    <w:rsid w:val="002B4F31"/>
    <w:rsid w:val="002B4FFA"/>
    <w:rsid w:val="002B5016"/>
    <w:rsid w:val="002B5203"/>
    <w:rsid w:val="002B5551"/>
    <w:rsid w:val="002B6003"/>
    <w:rsid w:val="002B60C6"/>
    <w:rsid w:val="002B618F"/>
    <w:rsid w:val="002B61E9"/>
    <w:rsid w:val="002B653C"/>
    <w:rsid w:val="002B66AA"/>
    <w:rsid w:val="002B6D6E"/>
    <w:rsid w:val="002B726C"/>
    <w:rsid w:val="002B792C"/>
    <w:rsid w:val="002B7AE0"/>
    <w:rsid w:val="002C001E"/>
    <w:rsid w:val="002C0428"/>
    <w:rsid w:val="002C0B0B"/>
    <w:rsid w:val="002C0D8A"/>
    <w:rsid w:val="002C0EE9"/>
    <w:rsid w:val="002C1700"/>
    <w:rsid w:val="002C17AE"/>
    <w:rsid w:val="002C18AC"/>
    <w:rsid w:val="002C1F9F"/>
    <w:rsid w:val="002C211A"/>
    <w:rsid w:val="002C27B0"/>
    <w:rsid w:val="002C3699"/>
    <w:rsid w:val="002C52BA"/>
    <w:rsid w:val="002C5795"/>
    <w:rsid w:val="002C60A4"/>
    <w:rsid w:val="002C64A7"/>
    <w:rsid w:val="002C6612"/>
    <w:rsid w:val="002C6C56"/>
    <w:rsid w:val="002C6E7D"/>
    <w:rsid w:val="002C7064"/>
    <w:rsid w:val="002C7D3C"/>
    <w:rsid w:val="002D03B5"/>
    <w:rsid w:val="002D041A"/>
    <w:rsid w:val="002D08B2"/>
    <w:rsid w:val="002D0AF8"/>
    <w:rsid w:val="002D0B13"/>
    <w:rsid w:val="002D1163"/>
    <w:rsid w:val="002D134A"/>
    <w:rsid w:val="002D1411"/>
    <w:rsid w:val="002D1476"/>
    <w:rsid w:val="002D147B"/>
    <w:rsid w:val="002D14E4"/>
    <w:rsid w:val="002D1526"/>
    <w:rsid w:val="002D16FD"/>
    <w:rsid w:val="002D197A"/>
    <w:rsid w:val="002D1E22"/>
    <w:rsid w:val="002D20CB"/>
    <w:rsid w:val="002D20EA"/>
    <w:rsid w:val="002D2A4E"/>
    <w:rsid w:val="002D2F62"/>
    <w:rsid w:val="002D3506"/>
    <w:rsid w:val="002D35DA"/>
    <w:rsid w:val="002D36CE"/>
    <w:rsid w:val="002D3972"/>
    <w:rsid w:val="002D3F6B"/>
    <w:rsid w:val="002D4039"/>
    <w:rsid w:val="002D42BC"/>
    <w:rsid w:val="002D42C8"/>
    <w:rsid w:val="002D45E3"/>
    <w:rsid w:val="002D4A9B"/>
    <w:rsid w:val="002D4EC8"/>
    <w:rsid w:val="002D4FE6"/>
    <w:rsid w:val="002D4FE8"/>
    <w:rsid w:val="002D53D4"/>
    <w:rsid w:val="002D564B"/>
    <w:rsid w:val="002D5A47"/>
    <w:rsid w:val="002D5AA2"/>
    <w:rsid w:val="002D5B37"/>
    <w:rsid w:val="002D5DB7"/>
    <w:rsid w:val="002D65F1"/>
    <w:rsid w:val="002D664B"/>
    <w:rsid w:val="002D6B5D"/>
    <w:rsid w:val="002D6D6D"/>
    <w:rsid w:val="002D6D78"/>
    <w:rsid w:val="002D6EC1"/>
    <w:rsid w:val="002D7806"/>
    <w:rsid w:val="002E037E"/>
    <w:rsid w:val="002E04BC"/>
    <w:rsid w:val="002E0870"/>
    <w:rsid w:val="002E0C9C"/>
    <w:rsid w:val="002E0F85"/>
    <w:rsid w:val="002E11FA"/>
    <w:rsid w:val="002E13CD"/>
    <w:rsid w:val="002E1746"/>
    <w:rsid w:val="002E190A"/>
    <w:rsid w:val="002E1ADB"/>
    <w:rsid w:val="002E1C84"/>
    <w:rsid w:val="002E1E9C"/>
    <w:rsid w:val="002E226C"/>
    <w:rsid w:val="002E23F4"/>
    <w:rsid w:val="002E253F"/>
    <w:rsid w:val="002E2DF6"/>
    <w:rsid w:val="002E2E2C"/>
    <w:rsid w:val="002E2FCA"/>
    <w:rsid w:val="002E34AE"/>
    <w:rsid w:val="002E3607"/>
    <w:rsid w:val="002E3E0F"/>
    <w:rsid w:val="002E4294"/>
    <w:rsid w:val="002E43B9"/>
    <w:rsid w:val="002E4ADB"/>
    <w:rsid w:val="002E4B99"/>
    <w:rsid w:val="002E4D99"/>
    <w:rsid w:val="002E4EF1"/>
    <w:rsid w:val="002E5611"/>
    <w:rsid w:val="002E59B8"/>
    <w:rsid w:val="002E59DD"/>
    <w:rsid w:val="002E65AA"/>
    <w:rsid w:val="002E6E0C"/>
    <w:rsid w:val="002E7207"/>
    <w:rsid w:val="002E7333"/>
    <w:rsid w:val="002E7600"/>
    <w:rsid w:val="002E7AA4"/>
    <w:rsid w:val="002F06A7"/>
    <w:rsid w:val="002F0C06"/>
    <w:rsid w:val="002F1EE2"/>
    <w:rsid w:val="002F1F1F"/>
    <w:rsid w:val="002F1F6E"/>
    <w:rsid w:val="002F2085"/>
    <w:rsid w:val="002F2370"/>
    <w:rsid w:val="002F24C3"/>
    <w:rsid w:val="002F3075"/>
    <w:rsid w:val="002F31CC"/>
    <w:rsid w:val="002F34C5"/>
    <w:rsid w:val="002F38FB"/>
    <w:rsid w:val="002F3B7A"/>
    <w:rsid w:val="002F3B9E"/>
    <w:rsid w:val="002F3F67"/>
    <w:rsid w:val="002F462D"/>
    <w:rsid w:val="002F4730"/>
    <w:rsid w:val="002F48C1"/>
    <w:rsid w:val="002F514C"/>
    <w:rsid w:val="002F58C9"/>
    <w:rsid w:val="002F5A55"/>
    <w:rsid w:val="002F5B91"/>
    <w:rsid w:val="002F5EB8"/>
    <w:rsid w:val="002F5F21"/>
    <w:rsid w:val="002F5F81"/>
    <w:rsid w:val="002F5FB8"/>
    <w:rsid w:val="002F61C6"/>
    <w:rsid w:val="002F6206"/>
    <w:rsid w:val="002F6221"/>
    <w:rsid w:val="002F62C1"/>
    <w:rsid w:val="002F6433"/>
    <w:rsid w:val="002F6B9C"/>
    <w:rsid w:val="002F6BBE"/>
    <w:rsid w:val="002F6E17"/>
    <w:rsid w:val="002F7158"/>
    <w:rsid w:val="00300532"/>
    <w:rsid w:val="00300645"/>
    <w:rsid w:val="003008F8"/>
    <w:rsid w:val="00300D88"/>
    <w:rsid w:val="00300E64"/>
    <w:rsid w:val="003010C3"/>
    <w:rsid w:val="003012B6"/>
    <w:rsid w:val="00301401"/>
    <w:rsid w:val="0030190F"/>
    <w:rsid w:val="00301920"/>
    <w:rsid w:val="00301CCA"/>
    <w:rsid w:val="003022EF"/>
    <w:rsid w:val="003024CC"/>
    <w:rsid w:val="003025F3"/>
    <w:rsid w:val="0030272C"/>
    <w:rsid w:val="00302B24"/>
    <w:rsid w:val="0030322D"/>
    <w:rsid w:val="003033CF"/>
    <w:rsid w:val="00303CEB"/>
    <w:rsid w:val="00305182"/>
    <w:rsid w:val="00305AC6"/>
    <w:rsid w:val="00305B8A"/>
    <w:rsid w:val="00306155"/>
    <w:rsid w:val="003061ED"/>
    <w:rsid w:val="00306252"/>
    <w:rsid w:val="00306BFC"/>
    <w:rsid w:val="00306BFE"/>
    <w:rsid w:val="00306C09"/>
    <w:rsid w:val="0030719C"/>
    <w:rsid w:val="00307366"/>
    <w:rsid w:val="0030741B"/>
    <w:rsid w:val="0030763F"/>
    <w:rsid w:val="00307751"/>
    <w:rsid w:val="00307C07"/>
    <w:rsid w:val="00310060"/>
    <w:rsid w:val="003100C1"/>
    <w:rsid w:val="0031011A"/>
    <w:rsid w:val="00310244"/>
    <w:rsid w:val="003103D6"/>
    <w:rsid w:val="00310512"/>
    <w:rsid w:val="00310708"/>
    <w:rsid w:val="00310A6B"/>
    <w:rsid w:val="00310CBE"/>
    <w:rsid w:val="00310F48"/>
    <w:rsid w:val="00311376"/>
    <w:rsid w:val="003113EB"/>
    <w:rsid w:val="003119BD"/>
    <w:rsid w:val="00311C66"/>
    <w:rsid w:val="00311CF4"/>
    <w:rsid w:val="00311D0D"/>
    <w:rsid w:val="003123D8"/>
    <w:rsid w:val="003124B1"/>
    <w:rsid w:val="0031277F"/>
    <w:rsid w:val="003127E0"/>
    <w:rsid w:val="00312959"/>
    <w:rsid w:val="00312A69"/>
    <w:rsid w:val="00312BDC"/>
    <w:rsid w:val="00312DB0"/>
    <w:rsid w:val="003134D1"/>
    <w:rsid w:val="00313E00"/>
    <w:rsid w:val="00313E95"/>
    <w:rsid w:val="00314018"/>
    <w:rsid w:val="0031404E"/>
    <w:rsid w:val="00314718"/>
    <w:rsid w:val="0031497C"/>
    <w:rsid w:val="00315016"/>
    <w:rsid w:val="00315272"/>
    <w:rsid w:val="00315B66"/>
    <w:rsid w:val="00316028"/>
    <w:rsid w:val="00316463"/>
    <w:rsid w:val="00316F47"/>
    <w:rsid w:val="00317C01"/>
    <w:rsid w:val="00317C05"/>
    <w:rsid w:val="0032023A"/>
    <w:rsid w:val="00320C24"/>
    <w:rsid w:val="00320EED"/>
    <w:rsid w:val="003214B7"/>
    <w:rsid w:val="003215EA"/>
    <w:rsid w:val="003217BA"/>
    <w:rsid w:val="003219E6"/>
    <w:rsid w:val="00321C37"/>
    <w:rsid w:val="00322B7E"/>
    <w:rsid w:val="0032317D"/>
    <w:rsid w:val="00323933"/>
    <w:rsid w:val="00323E54"/>
    <w:rsid w:val="003242DE"/>
    <w:rsid w:val="003246B0"/>
    <w:rsid w:val="00324F87"/>
    <w:rsid w:val="003253D1"/>
    <w:rsid w:val="00325535"/>
    <w:rsid w:val="003257AB"/>
    <w:rsid w:val="003259A3"/>
    <w:rsid w:val="00325F52"/>
    <w:rsid w:val="00325F57"/>
    <w:rsid w:val="00326311"/>
    <w:rsid w:val="00326409"/>
    <w:rsid w:val="00326418"/>
    <w:rsid w:val="003266A8"/>
    <w:rsid w:val="0032696F"/>
    <w:rsid w:val="00326B2E"/>
    <w:rsid w:val="00327ADC"/>
    <w:rsid w:val="00327FFB"/>
    <w:rsid w:val="0033019B"/>
    <w:rsid w:val="0033025D"/>
    <w:rsid w:val="00330298"/>
    <w:rsid w:val="003302E6"/>
    <w:rsid w:val="00330317"/>
    <w:rsid w:val="0033035F"/>
    <w:rsid w:val="0033087B"/>
    <w:rsid w:val="00330F1A"/>
    <w:rsid w:val="003311A7"/>
    <w:rsid w:val="00331FA8"/>
    <w:rsid w:val="00332340"/>
    <w:rsid w:val="00332583"/>
    <w:rsid w:val="00333021"/>
    <w:rsid w:val="00333073"/>
    <w:rsid w:val="003330D8"/>
    <w:rsid w:val="00333553"/>
    <w:rsid w:val="00333785"/>
    <w:rsid w:val="00333D72"/>
    <w:rsid w:val="00333E03"/>
    <w:rsid w:val="00334096"/>
    <w:rsid w:val="003341D7"/>
    <w:rsid w:val="003342B2"/>
    <w:rsid w:val="00334398"/>
    <w:rsid w:val="00334641"/>
    <w:rsid w:val="00335218"/>
    <w:rsid w:val="0033567E"/>
    <w:rsid w:val="00335FEC"/>
    <w:rsid w:val="0033661D"/>
    <w:rsid w:val="00336DC1"/>
    <w:rsid w:val="00336E16"/>
    <w:rsid w:val="003371E9"/>
    <w:rsid w:val="003372C9"/>
    <w:rsid w:val="003373A9"/>
    <w:rsid w:val="00337574"/>
    <w:rsid w:val="00340C61"/>
    <w:rsid w:val="00340D62"/>
    <w:rsid w:val="00341C0E"/>
    <w:rsid w:val="0034208F"/>
    <w:rsid w:val="003420FD"/>
    <w:rsid w:val="0034221D"/>
    <w:rsid w:val="00342247"/>
    <w:rsid w:val="003423A5"/>
    <w:rsid w:val="00342D9D"/>
    <w:rsid w:val="00342FD5"/>
    <w:rsid w:val="0034336B"/>
    <w:rsid w:val="0034340B"/>
    <w:rsid w:val="0034378A"/>
    <w:rsid w:val="00343BC5"/>
    <w:rsid w:val="00343DDE"/>
    <w:rsid w:val="00343E4A"/>
    <w:rsid w:val="003440AB"/>
    <w:rsid w:val="003441F4"/>
    <w:rsid w:val="003448D8"/>
    <w:rsid w:val="0034493F"/>
    <w:rsid w:val="00344DE5"/>
    <w:rsid w:val="00344F0F"/>
    <w:rsid w:val="00344FF3"/>
    <w:rsid w:val="00345712"/>
    <w:rsid w:val="00345BF4"/>
    <w:rsid w:val="0034604D"/>
    <w:rsid w:val="003463A2"/>
    <w:rsid w:val="00346412"/>
    <w:rsid w:val="00346436"/>
    <w:rsid w:val="0034697F"/>
    <w:rsid w:val="00346E9C"/>
    <w:rsid w:val="00347194"/>
    <w:rsid w:val="00347940"/>
    <w:rsid w:val="00347B7E"/>
    <w:rsid w:val="00347BE4"/>
    <w:rsid w:val="00347BEC"/>
    <w:rsid w:val="00347C08"/>
    <w:rsid w:val="003500C3"/>
    <w:rsid w:val="00350C8C"/>
    <w:rsid w:val="003518A6"/>
    <w:rsid w:val="00351AB4"/>
    <w:rsid w:val="00351AEB"/>
    <w:rsid w:val="00352140"/>
    <w:rsid w:val="00352411"/>
    <w:rsid w:val="00352DDB"/>
    <w:rsid w:val="00353121"/>
    <w:rsid w:val="0035328F"/>
    <w:rsid w:val="00353893"/>
    <w:rsid w:val="003538FE"/>
    <w:rsid w:val="00353AF3"/>
    <w:rsid w:val="00353B36"/>
    <w:rsid w:val="00353FD5"/>
    <w:rsid w:val="0035426D"/>
    <w:rsid w:val="00354682"/>
    <w:rsid w:val="00354B0B"/>
    <w:rsid w:val="00354B5A"/>
    <w:rsid w:val="00355786"/>
    <w:rsid w:val="00355D61"/>
    <w:rsid w:val="00355E73"/>
    <w:rsid w:val="00355ED0"/>
    <w:rsid w:val="003561E0"/>
    <w:rsid w:val="00356268"/>
    <w:rsid w:val="00356A58"/>
    <w:rsid w:val="00356EEE"/>
    <w:rsid w:val="0035724D"/>
    <w:rsid w:val="00357553"/>
    <w:rsid w:val="00357878"/>
    <w:rsid w:val="00357D9A"/>
    <w:rsid w:val="0036086E"/>
    <w:rsid w:val="00360952"/>
    <w:rsid w:val="00360D6D"/>
    <w:rsid w:val="00361193"/>
    <w:rsid w:val="0036156F"/>
    <w:rsid w:val="00361640"/>
    <w:rsid w:val="0036169F"/>
    <w:rsid w:val="00361735"/>
    <w:rsid w:val="0036197A"/>
    <w:rsid w:val="00361F02"/>
    <w:rsid w:val="00362299"/>
    <w:rsid w:val="00362483"/>
    <w:rsid w:val="00362797"/>
    <w:rsid w:val="00362D00"/>
    <w:rsid w:val="00363332"/>
    <w:rsid w:val="003639A9"/>
    <w:rsid w:val="00363A19"/>
    <w:rsid w:val="00363CC8"/>
    <w:rsid w:val="003642D7"/>
    <w:rsid w:val="003645CC"/>
    <w:rsid w:val="00364C1F"/>
    <w:rsid w:val="00364F12"/>
    <w:rsid w:val="00364F62"/>
    <w:rsid w:val="00365241"/>
    <w:rsid w:val="003656BB"/>
    <w:rsid w:val="00365789"/>
    <w:rsid w:val="00365812"/>
    <w:rsid w:val="0036589B"/>
    <w:rsid w:val="00365E6A"/>
    <w:rsid w:val="003661EC"/>
    <w:rsid w:val="00366BD6"/>
    <w:rsid w:val="00366F08"/>
    <w:rsid w:val="00367355"/>
    <w:rsid w:val="0036737D"/>
    <w:rsid w:val="00367756"/>
    <w:rsid w:val="003678DF"/>
    <w:rsid w:val="00367B84"/>
    <w:rsid w:val="00367CA5"/>
    <w:rsid w:val="00367D2A"/>
    <w:rsid w:val="003707F2"/>
    <w:rsid w:val="00370F9A"/>
    <w:rsid w:val="00370FDF"/>
    <w:rsid w:val="0037131D"/>
    <w:rsid w:val="003715E3"/>
    <w:rsid w:val="00371C2E"/>
    <w:rsid w:val="00371D0C"/>
    <w:rsid w:val="0037205D"/>
    <w:rsid w:val="00372E75"/>
    <w:rsid w:val="00373BE3"/>
    <w:rsid w:val="0037440B"/>
    <w:rsid w:val="00374A14"/>
    <w:rsid w:val="00375241"/>
    <w:rsid w:val="00375C5B"/>
    <w:rsid w:val="00375D64"/>
    <w:rsid w:val="00375E41"/>
    <w:rsid w:val="003761BE"/>
    <w:rsid w:val="0037689C"/>
    <w:rsid w:val="003770D0"/>
    <w:rsid w:val="0037717A"/>
    <w:rsid w:val="003776AF"/>
    <w:rsid w:val="00377BC2"/>
    <w:rsid w:val="00377BC9"/>
    <w:rsid w:val="00377E37"/>
    <w:rsid w:val="00377FE2"/>
    <w:rsid w:val="0038035F"/>
    <w:rsid w:val="003804F4"/>
    <w:rsid w:val="00380723"/>
    <w:rsid w:val="0038090B"/>
    <w:rsid w:val="00380BF0"/>
    <w:rsid w:val="003812E2"/>
    <w:rsid w:val="0038173E"/>
    <w:rsid w:val="003818DF"/>
    <w:rsid w:val="00381E45"/>
    <w:rsid w:val="0038215C"/>
    <w:rsid w:val="00382232"/>
    <w:rsid w:val="003823BE"/>
    <w:rsid w:val="00382B85"/>
    <w:rsid w:val="00382BBB"/>
    <w:rsid w:val="00382C14"/>
    <w:rsid w:val="0038306B"/>
    <w:rsid w:val="00383179"/>
    <w:rsid w:val="00383473"/>
    <w:rsid w:val="00384785"/>
    <w:rsid w:val="0038497C"/>
    <w:rsid w:val="003855F4"/>
    <w:rsid w:val="003856A2"/>
    <w:rsid w:val="00385817"/>
    <w:rsid w:val="00385A6D"/>
    <w:rsid w:val="00385D94"/>
    <w:rsid w:val="00385E3F"/>
    <w:rsid w:val="003861B6"/>
    <w:rsid w:val="00386246"/>
    <w:rsid w:val="0038654B"/>
    <w:rsid w:val="003865CA"/>
    <w:rsid w:val="00386AB7"/>
    <w:rsid w:val="00386C9D"/>
    <w:rsid w:val="00386FE2"/>
    <w:rsid w:val="0038755A"/>
    <w:rsid w:val="00387A97"/>
    <w:rsid w:val="00387EA2"/>
    <w:rsid w:val="00387FD8"/>
    <w:rsid w:val="003909D2"/>
    <w:rsid w:val="00390A60"/>
    <w:rsid w:val="00390C1C"/>
    <w:rsid w:val="00390CEE"/>
    <w:rsid w:val="00390D57"/>
    <w:rsid w:val="0039116B"/>
    <w:rsid w:val="00391268"/>
    <w:rsid w:val="00391509"/>
    <w:rsid w:val="00391529"/>
    <w:rsid w:val="00391BD1"/>
    <w:rsid w:val="00391D4F"/>
    <w:rsid w:val="00391EF6"/>
    <w:rsid w:val="00392DA3"/>
    <w:rsid w:val="0039365B"/>
    <w:rsid w:val="00393718"/>
    <w:rsid w:val="0039398B"/>
    <w:rsid w:val="00393A88"/>
    <w:rsid w:val="00393EC0"/>
    <w:rsid w:val="003948CE"/>
    <w:rsid w:val="003949E5"/>
    <w:rsid w:val="00394D75"/>
    <w:rsid w:val="00395422"/>
    <w:rsid w:val="00395593"/>
    <w:rsid w:val="00395625"/>
    <w:rsid w:val="00395B47"/>
    <w:rsid w:val="00395B7A"/>
    <w:rsid w:val="003961ED"/>
    <w:rsid w:val="00396385"/>
    <w:rsid w:val="00396C56"/>
    <w:rsid w:val="00396F0A"/>
    <w:rsid w:val="00397289"/>
    <w:rsid w:val="003972C7"/>
    <w:rsid w:val="00397603"/>
    <w:rsid w:val="003977B1"/>
    <w:rsid w:val="00397E0D"/>
    <w:rsid w:val="00397FE1"/>
    <w:rsid w:val="003A003B"/>
    <w:rsid w:val="003A0476"/>
    <w:rsid w:val="003A04FA"/>
    <w:rsid w:val="003A06EA"/>
    <w:rsid w:val="003A1111"/>
    <w:rsid w:val="003A1527"/>
    <w:rsid w:val="003A1D28"/>
    <w:rsid w:val="003A1DC7"/>
    <w:rsid w:val="003A20B6"/>
    <w:rsid w:val="003A263B"/>
    <w:rsid w:val="003A2768"/>
    <w:rsid w:val="003A29C7"/>
    <w:rsid w:val="003A2EF6"/>
    <w:rsid w:val="003A2F61"/>
    <w:rsid w:val="003A33DC"/>
    <w:rsid w:val="003A3446"/>
    <w:rsid w:val="003A3476"/>
    <w:rsid w:val="003A357C"/>
    <w:rsid w:val="003A37CF"/>
    <w:rsid w:val="003A3938"/>
    <w:rsid w:val="003A3AD9"/>
    <w:rsid w:val="003A3BB8"/>
    <w:rsid w:val="003A3C39"/>
    <w:rsid w:val="003A3F60"/>
    <w:rsid w:val="003A428F"/>
    <w:rsid w:val="003A4833"/>
    <w:rsid w:val="003A4B03"/>
    <w:rsid w:val="003A4E00"/>
    <w:rsid w:val="003A4E07"/>
    <w:rsid w:val="003A4FC4"/>
    <w:rsid w:val="003A5172"/>
    <w:rsid w:val="003A5523"/>
    <w:rsid w:val="003A6456"/>
    <w:rsid w:val="003A663B"/>
    <w:rsid w:val="003A6A7F"/>
    <w:rsid w:val="003A6FD2"/>
    <w:rsid w:val="003A7865"/>
    <w:rsid w:val="003A7C03"/>
    <w:rsid w:val="003B0241"/>
    <w:rsid w:val="003B034F"/>
    <w:rsid w:val="003B0E6E"/>
    <w:rsid w:val="003B125B"/>
    <w:rsid w:val="003B14F0"/>
    <w:rsid w:val="003B17CF"/>
    <w:rsid w:val="003B24FE"/>
    <w:rsid w:val="003B2759"/>
    <w:rsid w:val="003B2DB5"/>
    <w:rsid w:val="003B308E"/>
    <w:rsid w:val="003B401B"/>
    <w:rsid w:val="003B4147"/>
    <w:rsid w:val="003B43CE"/>
    <w:rsid w:val="003B43FC"/>
    <w:rsid w:val="003B4677"/>
    <w:rsid w:val="003B4732"/>
    <w:rsid w:val="003B48AD"/>
    <w:rsid w:val="003B5045"/>
    <w:rsid w:val="003B59CC"/>
    <w:rsid w:val="003B5ECD"/>
    <w:rsid w:val="003B60F2"/>
    <w:rsid w:val="003B674B"/>
    <w:rsid w:val="003B679B"/>
    <w:rsid w:val="003B68CA"/>
    <w:rsid w:val="003B6B64"/>
    <w:rsid w:val="003B6E67"/>
    <w:rsid w:val="003B6EAC"/>
    <w:rsid w:val="003B7259"/>
    <w:rsid w:val="003B7333"/>
    <w:rsid w:val="003B7735"/>
    <w:rsid w:val="003C060C"/>
    <w:rsid w:val="003C078F"/>
    <w:rsid w:val="003C0892"/>
    <w:rsid w:val="003C0A2F"/>
    <w:rsid w:val="003C16C2"/>
    <w:rsid w:val="003C22E9"/>
    <w:rsid w:val="003C23C4"/>
    <w:rsid w:val="003C25C5"/>
    <w:rsid w:val="003C26EB"/>
    <w:rsid w:val="003C2E10"/>
    <w:rsid w:val="003C319B"/>
    <w:rsid w:val="003C37AD"/>
    <w:rsid w:val="003C39AA"/>
    <w:rsid w:val="003C3E44"/>
    <w:rsid w:val="003C42C1"/>
    <w:rsid w:val="003C465F"/>
    <w:rsid w:val="003C481C"/>
    <w:rsid w:val="003C49B1"/>
    <w:rsid w:val="003C4A38"/>
    <w:rsid w:val="003C5169"/>
    <w:rsid w:val="003C52E6"/>
    <w:rsid w:val="003C5450"/>
    <w:rsid w:val="003C60AC"/>
    <w:rsid w:val="003C61E2"/>
    <w:rsid w:val="003C667A"/>
    <w:rsid w:val="003C67AE"/>
    <w:rsid w:val="003C6898"/>
    <w:rsid w:val="003C691A"/>
    <w:rsid w:val="003C6BA6"/>
    <w:rsid w:val="003C71BC"/>
    <w:rsid w:val="003C79F0"/>
    <w:rsid w:val="003D0553"/>
    <w:rsid w:val="003D0E30"/>
    <w:rsid w:val="003D0F53"/>
    <w:rsid w:val="003D0F55"/>
    <w:rsid w:val="003D1D78"/>
    <w:rsid w:val="003D2223"/>
    <w:rsid w:val="003D238B"/>
    <w:rsid w:val="003D27C0"/>
    <w:rsid w:val="003D27C6"/>
    <w:rsid w:val="003D2C4B"/>
    <w:rsid w:val="003D2E21"/>
    <w:rsid w:val="003D3502"/>
    <w:rsid w:val="003D35B2"/>
    <w:rsid w:val="003D3E06"/>
    <w:rsid w:val="003D3FCA"/>
    <w:rsid w:val="003D4003"/>
    <w:rsid w:val="003D4167"/>
    <w:rsid w:val="003D477B"/>
    <w:rsid w:val="003D480B"/>
    <w:rsid w:val="003D4C32"/>
    <w:rsid w:val="003D4EAC"/>
    <w:rsid w:val="003D5491"/>
    <w:rsid w:val="003D580A"/>
    <w:rsid w:val="003D5E68"/>
    <w:rsid w:val="003D5ECA"/>
    <w:rsid w:val="003D61FA"/>
    <w:rsid w:val="003D6325"/>
    <w:rsid w:val="003D6810"/>
    <w:rsid w:val="003D7050"/>
    <w:rsid w:val="003D708A"/>
    <w:rsid w:val="003E01AF"/>
    <w:rsid w:val="003E03DC"/>
    <w:rsid w:val="003E0564"/>
    <w:rsid w:val="003E0ADD"/>
    <w:rsid w:val="003E21CD"/>
    <w:rsid w:val="003E23EA"/>
    <w:rsid w:val="003E2481"/>
    <w:rsid w:val="003E24BE"/>
    <w:rsid w:val="003E2849"/>
    <w:rsid w:val="003E29F8"/>
    <w:rsid w:val="003E2A80"/>
    <w:rsid w:val="003E2DB4"/>
    <w:rsid w:val="003E2FA8"/>
    <w:rsid w:val="003E36BF"/>
    <w:rsid w:val="003E3AFC"/>
    <w:rsid w:val="003E403D"/>
    <w:rsid w:val="003E4347"/>
    <w:rsid w:val="003E4B9C"/>
    <w:rsid w:val="003E4D8E"/>
    <w:rsid w:val="003E5040"/>
    <w:rsid w:val="003E50A3"/>
    <w:rsid w:val="003E5318"/>
    <w:rsid w:val="003E55D0"/>
    <w:rsid w:val="003E599D"/>
    <w:rsid w:val="003E6AF5"/>
    <w:rsid w:val="003E6D46"/>
    <w:rsid w:val="003E75E7"/>
    <w:rsid w:val="003E7A53"/>
    <w:rsid w:val="003E7AEF"/>
    <w:rsid w:val="003E7D32"/>
    <w:rsid w:val="003E7F07"/>
    <w:rsid w:val="003F00EC"/>
    <w:rsid w:val="003F0310"/>
    <w:rsid w:val="003F0552"/>
    <w:rsid w:val="003F06DC"/>
    <w:rsid w:val="003F099D"/>
    <w:rsid w:val="003F0F85"/>
    <w:rsid w:val="003F1224"/>
    <w:rsid w:val="003F1C49"/>
    <w:rsid w:val="003F1CEA"/>
    <w:rsid w:val="003F205A"/>
    <w:rsid w:val="003F2114"/>
    <w:rsid w:val="003F2286"/>
    <w:rsid w:val="003F2311"/>
    <w:rsid w:val="003F3304"/>
    <w:rsid w:val="003F381A"/>
    <w:rsid w:val="003F3E5B"/>
    <w:rsid w:val="003F3FF4"/>
    <w:rsid w:val="003F43C9"/>
    <w:rsid w:val="003F462D"/>
    <w:rsid w:val="003F52AA"/>
    <w:rsid w:val="003F559D"/>
    <w:rsid w:val="003F58DC"/>
    <w:rsid w:val="003F58E4"/>
    <w:rsid w:val="003F60E4"/>
    <w:rsid w:val="003F6A4A"/>
    <w:rsid w:val="003F6B02"/>
    <w:rsid w:val="003F6B93"/>
    <w:rsid w:val="003F6CBA"/>
    <w:rsid w:val="003F6CEB"/>
    <w:rsid w:val="003F6FA3"/>
    <w:rsid w:val="003F73ED"/>
    <w:rsid w:val="003F76DA"/>
    <w:rsid w:val="003F7AE4"/>
    <w:rsid w:val="00400222"/>
    <w:rsid w:val="00400679"/>
    <w:rsid w:val="00400946"/>
    <w:rsid w:val="00400956"/>
    <w:rsid w:val="00400BBA"/>
    <w:rsid w:val="00400C3D"/>
    <w:rsid w:val="00401158"/>
    <w:rsid w:val="004015B3"/>
    <w:rsid w:val="0040194F"/>
    <w:rsid w:val="00402C8E"/>
    <w:rsid w:val="00403116"/>
    <w:rsid w:val="00403368"/>
    <w:rsid w:val="004035D0"/>
    <w:rsid w:val="00403DA3"/>
    <w:rsid w:val="00403DAE"/>
    <w:rsid w:val="00403F15"/>
    <w:rsid w:val="0040432F"/>
    <w:rsid w:val="00404678"/>
    <w:rsid w:val="00404B75"/>
    <w:rsid w:val="00405421"/>
    <w:rsid w:val="0040553A"/>
    <w:rsid w:val="00405698"/>
    <w:rsid w:val="00405FFD"/>
    <w:rsid w:val="00406099"/>
    <w:rsid w:val="00406634"/>
    <w:rsid w:val="004066A9"/>
    <w:rsid w:val="00406D80"/>
    <w:rsid w:val="00407059"/>
    <w:rsid w:val="00407759"/>
    <w:rsid w:val="00407800"/>
    <w:rsid w:val="00407A4B"/>
    <w:rsid w:val="004100E2"/>
    <w:rsid w:val="00410181"/>
    <w:rsid w:val="0041026F"/>
    <w:rsid w:val="00410580"/>
    <w:rsid w:val="004107D4"/>
    <w:rsid w:val="004108C7"/>
    <w:rsid w:val="00410C2A"/>
    <w:rsid w:val="004115DC"/>
    <w:rsid w:val="00412512"/>
    <w:rsid w:val="00412A38"/>
    <w:rsid w:val="00412F9F"/>
    <w:rsid w:val="00413123"/>
    <w:rsid w:val="004137E5"/>
    <w:rsid w:val="004139EB"/>
    <w:rsid w:val="00414444"/>
    <w:rsid w:val="00414577"/>
    <w:rsid w:val="004148CC"/>
    <w:rsid w:val="00414C16"/>
    <w:rsid w:val="00415708"/>
    <w:rsid w:val="00415D04"/>
    <w:rsid w:val="00415FF7"/>
    <w:rsid w:val="00416078"/>
    <w:rsid w:val="004160BA"/>
    <w:rsid w:val="004161DE"/>
    <w:rsid w:val="00416563"/>
    <w:rsid w:val="00416CA5"/>
    <w:rsid w:val="00416D54"/>
    <w:rsid w:val="00416F73"/>
    <w:rsid w:val="00416FDB"/>
    <w:rsid w:val="004170B4"/>
    <w:rsid w:val="00417390"/>
    <w:rsid w:val="0041774E"/>
    <w:rsid w:val="00417B67"/>
    <w:rsid w:val="00417BE6"/>
    <w:rsid w:val="00417CD7"/>
    <w:rsid w:val="00417FE9"/>
    <w:rsid w:val="00420393"/>
    <w:rsid w:val="004209CC"/>
    <w:rsid w:val="00420B13"/>
    <w:rsid w:val="00420E60"/>
    <w:rsid w:val="004210B6"/>
    <w:rsid w:val="004218DD"/>
    <w:rsid w:val="00421F45"/>
    <w:rsid w:val="004222B5"/>
    <w:rsid w:val="00422420"/>
    <w:rsid w:val="004224DB"/>
    <w:rsid w:val="0042255F"/>
    <w:rsid w:val="004226B2"/>
    <w:rsid w:val="00422848"/>
    <w:rsid w:val="004233D2"/>
    <w:rsid w:val="004237B4"/>
    <w:rsid w:val="004238BF"/>
    <w:rsid w:val="00423A46"/>
    <w:rsid w:val="00423ED9"/>
    <w:rsid w:val="00423F79"/>
    <w:rsid w:val="004240B2"/>
    <w:rsid w:val="00425AF0"/>
    <w:rsid w:val="00425B2E"/>
    <w:rsid w:val="00426494"/>
    <w:rsid w:val="00426871"/>
    <w:rsid w:val="00427130"/>
    <w:rsid w:val="00427473"/>
    <w:rsid w:val="0042799B"/>
    <w:rsid w:val="00427B8F"/>
    <w:rsid w:val="00430056"/>
    <w:rsid w:val="004300DC"/>
    <w:rsid w:val="00430702"/>
    <w:rsid w:val="0043077D"/>
    <w:rsid w:val="00430BF0"/>
    <w:rsid w:val="0043125D"/>
    <w:rsid w:val="00431275"/>
    <w:rsid w:val="00431294"/>
    <w:rsid w:val="00431377"/>
    <w:rsid w:val="004317F6"/>
    <w:rsid w:val="004318A0"/>
    <w:rsid w:val="00431BD5"/>
    <w:rsid w:val="00431DE9"/>
    <w:rsid w:val="0043218E"/>
    <w:rsid w:val="00432C57"/>
    <w:rsid w:val="004331C2"/>
    <w:rsid w:val="00433784"/>
    <w:rsid w:val="004337E0"/>
    <w:rsid w:val="00434134"/>
    <w:rsid w:val="00434467"/>
    <w:rsid w:val="004346C8"/>
    <w:rsid w:val="0043480A"/>
    <w:rsid w:val="00434AEB"/>
    <w:rsid w:val="00434B57"/>
    <w:rsid w:val="00434EB9"/>
    <w:rsid w:val="00435319"/>
    <w:rsid w:val="004354A8"/>
    <w:rsid w:val="004356C6"/>
    <w:rsid w:val="0043595C"/>
    <w:rsid w:val="00435C47"/>
    <w:rsid w:val="0043600F"/>
    <w:rsid w:val="0043628C"/>
    <w:rsid w:val="00436D20"/>
    <w:rsid w:val="00436EA8"/>
    <w:rsid w:val="004374C5"/>
    <w:rsid w:val="00437C4F"/>
    <w:rsid w:val="00437CDE"/>
    <w:rsid w:val="004402FE"/>
    <w:rsid w:val="0044034E"/>
    <w:rsid w:val="004404D1"/>
    <w:rsid w:val="004404E0"/>
    <w:rsid w:val="00440CD4"/>
    <w:rsid w:val="00441C3D"/>
    <w:rsid w:val="00441F4A"/>
    <w:rsid w:val="004424AB"/>
    <w:rsid w:val="00443EAA"/>
    <w:rsid w:val="0044410A"/>
    <w:rsid w:val="004447B8"/>
    <w:rsid w:val="00444938"/>
    <w:rsid w:val="00445940"/>
    <w:rsid w:val="00445991"/>
    <w:rsid w:val="00445C1F"/>
    <w:rsid w:val="00445DC4"/>
    <w:rsid w:val="00445FB2"/>
    <w:rsid w:val="00445FD3"/>
    <w:rsid w:val="0044637E"/>
    <w:rsid w:val="0044643B"/>
    <w:rsid w:val="0044658D"/>
    <w:rsid w:val="00446C68"/>
    <w:rsid w:val="00447512"/>
    <w:rsid w:val="004477EB"/>
    <w:rsid w:val="0044782D"/>
    <w:rsid w:val="0045062E"/>
    <w:rsid w:val="00451602"/>
    <w:rsid w:val="00451971"/>
    <w:rsid w:val="00451D99"/>
    <w:rsid w:val="00451F28"/>
    <w:rsid w:val="0045336F"/>
    <w:rsid w:val="0045345C"/>
    <w:rsid w:val="00453994"/>
    <w:rsid w:val="00454568"/>
    <w:rsid w:val="0045497D"/>
    <w:rsid w:val="00454B58"/>
    <w:rsid w:val="00454B89"/>
    <w:rsid w:val="00454DEC"/>
    <w:rsid w:val="004551ED"/>
    <w:rsid w:val="00455621"/>
    <w:rsid w:val="0045577F"/>
    <w:rsid w:val="004558B9"/>
    <w:rsid w:val="004558CF"/>
    <w:rsid w:val="00455ADE"/>
    <w:rsid w:val="00455AEE"/>
    <w:rsid w:val="00456F05"/>
    <w:rsid w:val="004570EE"/>
    <w:rsid w:val="004574E1"/>
    <w:rsid w:val="004574EB"/>
    <w:rsid w:val="00457B4F"/>
    <w:rsid w:val="00457F6D"/>
    <w:rsid w:val="00460D15"/>
    <w:rsid w:val="00460DDD"/>
    <w:rsid w:val="0046127E"/>
    <w:rsid w:val="00461D12"/>
    <w:rsid w:val="00461F3A"/>
    <w:rsid w:val="00462A7D"/>
    <w:rsid w:val="00462AB3"/>
    <w:rsid w:val="00462CAA"/>
    <w:rsid w:val="00463028"/>
    <w:rsid w:val="00463730"/>
    <w:rsid w:val="00463AB0"/>
    <w:rsid w:val="00463AC9"/>
    <w:rsid w:val="0046447F"/>
    <w:rsid w:val="004645A8"/>
    <w:rsid w:val="00464663"/>
    <w:rsid w:val="00464AB8"/>
    <w:rsid w:val="00464AFF"/>
    <w:rsid w:val="00464B28"/>
    <w:rsid w:val="00464D5A"/>
    <w:rsid w:val="00464F0E"/>
    <w:rsid w:val="00465253"/>
    <w:rsid w:val="0046575F"/>
    <w:rsid w:val="00466241"/>
    <w:rsid w:val="004662C2"/>
    <w:rsid w:val="004667F0"/>
    <w:rsid w:val="00466BD2"/>
    <w:rsid w:val="00466CFE"/>
    <w:rsid w:val="00466F47"/>
    <w:rsid w:val="00467260"/>
    <w:rsid w:val="00467AE3"/>
    <w:rsid w:val="004712E9"/>
    <w:rsid w:val="00471625"/>
    <w:rsid w:val="004716F1"/>
    <w:rsid w:val="00471870"/>
    <w:rsid w:val="0047193C"/>
    <w:rsid w:val="004724C1"/>
    <w:rsid w:val="004726F1"/>
    <w:rsid w:val="00472AA6"/>
    <w:rsid w:val="00472AB2"/>
    <w:rsid w:val="00472B65"/>
    <w:rsid w:val="00473767"/>
    <w:rsid w:val="004737A1"/>
    <w:rsid w:val="004743EF"/>
    <w:rsid w:val="00474BBB"/>
    <w:rsid w:val="00474C3F"/>
    <w:rsid w:val="00474E83"/>
    <w:rsid w:val="00475548"/>
    <w:rsid w:val="004755D0"/>
    <w:rsid w:val="0047575C"/>
    <w:rsid w:val="00475C15"/>
    <w:rsid w:val="00476152"/>
    <w:rsid w:val="004766BD"/>
    <w:rsid w:val="00476AFD"/>
    <w:rsid w:val="00476BC6"/>
    <w:rsid w:val="00476BEF"/>
    <w:rsid w:val="00476E38"/>
    <w:rsid w:val="004775DC"/>
    <w:rsid w:val="0048039A"/>
    <w:rsid w:val="00480655"/>
    <w:rsid w:val="00480DC9"/>
    <w:rsid w:val="004813C5"/>
    <w:rsid w:val="00481D1F"/>
    <w:rsid w:val="00481E90"/>
    <w:rsid w:val="0048265F"/>
    <w:rsid w:val="004826BA"/>
    <w:rsid w:val="00483355"/>
    <w:rsid w:val="00483599"/>
    <w:rsid w:val="0048394D"/>
    <w:rsid w:val="00483B40"/>
    <w:rsid w:val="00483BA2"/>
    <w:rsid w:val="004840FB"/>
    <w:rsid w:val="0048425A"/>
    <w:rsid w:val="004843DE"/>
    <w:rsid w:val="00484623"/>
    <w:rsid w:val="00484D39"/>
    <w:rsid w:val="00484DBE"/>
    <w:rsid w:val="00485142"/>
    <w:rsid w:val="00485409"/>
    <w:rsid w:val="0048542F"/>
    <w:rsid w:val="00485431"/>
    <w:rsid w:val="0048576C"/>
    <w:rsid w:val="004861FF"/>
    <w:rsid w:val="004869DB"/>
    <w:rsid w:val="00486B2C"/>
    <w:rsid w:val="00486D91"/>
    <w:rsid w:val="004870ED"/>
    <w:rsid w:val="00487E73"/>
    <w:rsid w:val="0049031E"/>
    <w:rsid w:val="00490916"/>
    <w:rsid w:val="00490D59"/>
    <w:rsid w:val="00490F23"/>
    <w:rsid w:val="00491519"/>
    <w:rsid w:val="004917C2"/>
    <w:rsid w:val="0049183E"/>
    <w:rsid w:val="00491CB4"/>
    <w:rsid w:val="00491E24"/>
    <w:rsid w:val="00491E51"/>
    <w:rsid w:val="004922AC"/>
    <w:rsid w:val="004922CE"/>
    <w:rsid w:val="0049258A"/>
    <w:rsid w:val="0049273E"/>
    <w:rsid w:val="0049416A"/>
    <w:rsid w:val="004943E3"/>
    <w:rsid w:val="00494A96"/>
    <w:rsid w:val="00494BEA"/>
    <w:rsid w:val="00495162"/>
    <w:rsid w:val="0049550E"/>
    <w:rsid w:val="0049557F"/>
    <w:rsid w:val="0049603D"/>
    <w:rsid w:val="00496216"/>
    <w:rsid w:val="004965B8"/>
    <w:rsid w:val="004973B9"/>
    <w:rsid w:val="00497437"/>
    <w:rsid w:val="00497456"/>
    <w:rsid w:val="00497CC0"/>
    <w:rsid w:val="00497FC9"/>
    <w:rsid w:val="004A0283"/>
    <w:rsid w:val="004A03B0"/>
    <w:rsid w:val="004A08E2"/>
    <w:rsid w:val="004A09C7"/>
    <w:rsid w:val="004A0C1D"/>
    <w:rsid w:val="004A113C"/>
    <w:rsid w:val="004A11A5"/>
    <w:rsid w:val="004A1696"/>
    <w:rsid w:val="004A17AC"/>
    <w:rsid w:val="004A17BF"/>
    <w:rsid w:val="004A1991"/>
    <w:rsid w:val="004A1A36"/>
    <w:rsid w:val="004A1CCD"/>
    <w:rsid w:val="004A1F9B"/>
    <w:rsid w:val="004A225B"/>
    <w:rsid w:val="004A2538"/>
    <w:rsid w:val="004A294E"/>
    <w:rsid w:val="004A2E45"/>
    <w:rsid w:val="004A2E75"/>
    <w:rsid w:val="004A3299"/>
    <w:rsid w:val="004A38D1"/>
    <w:rsid w:val="004A3BA7"/>
    <w:rsid w:val="004A3F54"/>
    <w:rsid w:val="004A4087"/>
    <w:rsid w:val="004A4A53"/>
    <w:rsid w:val="004A4B98"/>
    <w:rsid w:val="004A51BB"/>
    <w:rsid w:val="004A51F9"/>
    <w:rsid w:val="004A53B3"/>
    <w:rsid w:val="004A54A3"/>
    <w:rsid w:val="004A5B64"/>
    <w:rsid w:val="004A5E11"/>
    <w:rsid w:val="004A5E80"/>
    <w:rsid w:val="004A5EB5"/>
    <w:rsid w:val="004A6029"/>
    <w:rsid w:val="004A63F6"/>
    <w:rsid w:val="004A66BD"/>
    <w:rsid w:val="004A6C21"/>
    <w:rsid w:val="004A6E13"/>
    <w:rsid w:val="004A6E43"/>
    <w:rsid w:val="004A759B"/>
    <w:rsid w:val="004A7A27"/>
    <w:rsid w:val="004A7AD1"/>
    <w:rsid w:val="004A7CE3"/>
    <w:rsid w:val="004B0BD4"/>
    <w:rsid w:val="004B10C5"/>
    <w:rsid w:val="004B1243"/>
    <w:rsid w:val="004B1E33"/>
    <w:rsid w:val="004B2245"/>
    <w:rsid w:val="004B22AA"/>
    <w:rsid w:val="004B23B7"/>
    <w:rsid w:val="004B2521"/>
    <w:rsid w:val="004B3943"/>
    <w:rsid w:val="004B398A"/>
    <w:rsid w:val="004B3C41"/>
    <w:rsid w:val="004B3DAD"/>
    <w:rsid w:val="004B4321"/>
    <w:rsid w:val="004B492E"/>
    <w:rsid w:val="004B4A80"/>
    <w:rsid w:val="004B4A8C"/>
    <w:rsid w:val="004B4AA3"/>
    <w:rsid w:val="004B4CB2"/>
    <w:rsid w:val="004B4CB4"/>
    <w:rsid w:val="004B4EE7"/>
    <w:rsid w:val="004B5114"/>
    <w:rsid w:val="004B52BF"/>
    <w:rsid w:val="004B539F"/>
    <w:rsid w:val="004B53C8"/>
    <w:rsid w:val="004B5A2D"/>
    <w:rsid w:val="004B5B12"/>
    <w:rsid w:val="004B65E4"/>
    <w:rsid w:val="004B67C1"/>
    <w:rsid w:val="004B6CB2"/>
    <w:rsid w:val="004B6D52"/>
    <w:rsid w:val="004B7518"/>
    <w:rsid w:val="004B7CC9"/>
    <w:rsid w:val="004C001D"/>
    <w:rsid w:val="004C0259"/>
    <w:rsid w:val="004C03C6"/>
    <w:rsid w:val="004C0482"/>
    <w:rsid w:val="004C054F"/>
    <w:rsid w:val="004C05AB"/>
    <w:rsid w:val="004C0E03"/>
    <w:rsid w:val="004C1650"/>
    <w:rsid w:val="004C1814"/>
    <w:rsid w:val="004C3073"/>
    <w:rsid w:val="004C3314"/>
    <w:rsid w:val="004C37B9"/>
    <w:rsid w:val="004C3A45"/>
    <w:rsid w:val="004C3C56"/>
    <w:rsid w:val="004C3D2F"/>
    <w:rsid w:val="004C3DDD"/>
    <w:rsid w:val="004C41C3"/>
    <w:rsid w:val="004C423B"/>
    <w:rsid w:val="004C44AB"/>
    <w:rsid w:val="004C4541"/>
    <w:rsid w:val="004C456D"/>
    <w:rsid w:val="004C48E1"/>
    <w:rsid w:val="004C4BFA"/>
    <w:rsid w:val="004C58B1"/>
    <w:rsid w:val="004C5931"/>
    <w:rsid w:val="004C5F03"/>
    <w:rsid w:val="004C5F6B"/>
    <w:rsid w:val="004C6215"/>
    <w:rsid w:val="004C6EC3"/>
    <w:rsid w:val="004C6F41"/>
    <w:rsid w:val="004C77CC"/>
    <w:rsid w:val="004C77CD"/>
    <w:rsid w:val="004D0001"/>
    <w:rsid w:val="004D0100"/>
    <w:rsid w:val="004D0155"/>
    <w:rsid w:val="004D02C6"/>
    <w:rsid w:val="004D04D2"/>
    <w:rsid w:val="004D0E92"/>
    <w:rsid w:val="004D1964"/>
    <w:rsid w:val="004D1DFF"/>
    <w:rsid w:val="004D2455"/>
    <w:rsid w:val="004D24C7"/>
    <w:rsid w:val="004D2530"/>
    <w:rsid w:val="004D28B4"/>
    <w:rsid w:val="004D2C53"/>
    <w:rsid w:val="004D40FE"/>
    <w:rsid w:val="004D4A2F"/>
    <w:rsid w:val="004D4C15"/>
    <w:rsid w:val="004D4D5A"/>
    <w:rsid w:val="004D4F64"/>
    <w:rsid w:val="004D52A7"/>
    <w:rsid w:val="004D5D92"/>
    <w:rsid w:val="004D6212"/>
    <w:rsid w:val="004D6544"/>
    <w:rsid w:val="004D67D8"/>
    <w:rsid w:val="004D6865"/>
    <w:rsid w:val="004D6FA9"/>
    <w:rsid w:val="004D7124"/>
    <w:rsid w:val="004D716C"/>
    <w:rsid w:val="004D7BC0"/>
    <w:rsid w:val="004D7D21"/>
    <w:rsid w:val="004E00DF"/>
    <w:rsid w:val="004E0143"/>
    <w:rsid w:val="004E062E"/>
    <w:rsid w:val="004E10F4"/>
    <w:rsid w:val="004E1AF5"/>
    <w:rsid w:val="004E2188"/>
    <w:rsid w:val="004E2398"/>
    <w:rsid w:val="004E23AB"/>
    <w:rsid w:val="004E26CC"/>
    <w:rsid w:val="004E2909"/>
    <w:rsid w:val="004E2B64"/>
    <w:rsid w:val="004E2CCA"/>
    <w:rsid w:val="004E341E"/>
    <w:rsid w:val="004E369F"/>
    <w:rsid w:val="004E378E"/>
    <w:rsid w:val="004E395B"/>
    <w:rsid w:val="004E3E15"/>
    <w:rsid w:val="004E40EC"/>
    <w:rsid w:val="004E4C3B"/>
    <w:rsid w:val="004E4DE9"/>
    <w:rsid w:val="004E4FEF"/>
    <w:rsid w:val="004E5025"/>
    <w:rsid w:val="004E56EA"/>
    <w:rsid w:val="004E59DD"/>
    <w:rsid w:val="004E5AA6"/>
    <w:rsid w:val="004E5F8F"/>
    <w:rsid w:val="004E61BC"/>
    <w:rsid w:val="004E66AB"/>
    <w:rsid w:val="004E69AD"/>
    <w:rsid w:val="004E70B6"/>
    <w:rsid w:val="004E72A2"/>
    <w:rsid w:val="004E7343"/>
    <w:rsid w:val="004E7380"/>
    <w:rsid w:val="004E7961"/>
    <w:rsid w:val="004F0059"/>
    <w:rsid w:val="004F09EA"/>
    <w:rsid w:val="004F0D76"/>
    <w:rsid w:val="004F0F11"/>
    <w:rsid w:val="004F12F3"/>
    <w:rsid w:val="004F137A"/>
    <w:rsid w:val="004F1446"/>
    <w:rsid w:val="004F19A5"/>
    <w:rsid w:val="004F2116"/>
    <w:rsid w:val="004F2254"/>
    <w:rsid w:val="004F260F"/>
    <w:rsid w:val="004F2C49"/>
    <w:rsid w:val="004F307B"/>
    <w:rsid w:val="004F323B"/>
    <w:rsid w:val="004F3414"/>
    <w:rsid w:val="004F3810"/>
    <w:rsid w:val="004F3BE3"/>
    <w:rsid w:val="004F3C93"/>
    <w:rsid w:val="004F3F72"/>
    <w:rsid w:val="004F4588"/>
    <w:rsid w:val="004F4A62"/>
    <w:rsid w:val="004F4BB6"/>
    <w:rsid w:val="004F4DC8"/>
    <w:rsid w:val="004F4EC0"/>
    <w:rsid w:val="004F554B"/>
    <w:rsid w:val="004F570F"/>
    <w:rsid w:val="004F572A"/>
    <w:rsid w:val="004F609B"/>
    <w:rsid w:val="004F627F"/>
    <w:rsid w:val="004F6339"/>
    <w:rsid w:val="004F6DC9"/>
    <w:rsid w:val="004F6E4F"/>
    <w:rsid w:val="004F70BB"/>
    <w:rsid w:val="004F7154"/>
    <w:rsid w:val="004F7BFD"/>
    <w:rsid w:val="004F7E1E"/>
    <w:rsid w:val="005001DE"/>
    <w:rsid w:val="0050034C"/>
    <w:rsid w:val="005003FA"/>
    <w:rsid w:val="005009BD"/>
    <w:rsid w:val="00501071"/>
    <w:rsid w:val="00501762"/>
    <w:rsid w:val="00501D98"/>
    <w:rsid w:val="00501DD3"/>
    <w:rsid w:val="005026D0"/>
    <w:rsid w:val="00502968"/>
    <w:rsid w:val="00502D29"/>
    <w:rsid w:val="00502EC7"/>
    <w:rsid w:val="00502F28"/>
    <w:rsid w:val="00502FAF"/>
    <w:rsid w:val="00503354"/>
    <w:rsid w:val="00503515"/>
    <w:rsid w:val="005035A2"/>
    <w:rsid w:val="005035CA"/>
    <w:rsid w:val="00504526"/>
    <w:rsid w:val="005047DE"/>
    <w:rsid w:val="0050481D"/>
    <w:rsid w:val="00504852"/>
    <w:rsid w:val="00504BB3"/>
    <w:rsid w:val="00504CE0"/>
    <w:rsid w:val="00504FFE"/>
    <w:rsid w:val="0050556A"/>
    <w:rsid w:val="00505BD4"/>
    <w:rsid w:val="00505DD0"/>
    <w:rsid w:val="00505E05"/>
    <w:rsid w:val="0050605A"/>
    <w:rsid w:val="005064B6"/>
    <w:rsid w:val="005067A5"/>
    <w:rsid w:val="00506ADE"/>
    <w:rsid w:val="00506F91"/>
    <w:rsid w:val="0050727E"/>
    <w:rsid w:val="0050795B"/>
    <w:rsid w:val="00507D82"/>
    <w:rsid w:val="005103C9"/>
    <w:rsid w:val="005104A4"/>
    <w:rsid w:val="005105A0"/>
    <w:rsid w:val="005105BD"/>
    <w:rsid w:val="00510947"/>
    <w:rsid w:val="00510F6A"/>
    <w:rsid w:val="0051115A"/>
    <w:rsid w:val="00511761"/>
    <w:rsid w:val="00511A10"/>
    <w:rsid w:val="00511CF8"/>
    <w:rsid w:val="005120F6"/>
    <w:rsid w:val="0051248E"/>
    <w:rsid w:val="00512CAF"/>
    <w:rsid w:val="005130CA"/>
    <w:rsid w:val="005131B6"/>
    <w:rsid w:val="0051329F"/>
    <w:rsid w:val="00513725"/>
    <w:rsid w:val="00513CB9"/>
    <w:rsid w:val="00514014"/>
    <w:rsid w:val="0051439B"/>
    <w:rsid w:val="005144D4"/>
    <w:rsid w:val="005146E9"/>
    <w:rsid w:val="005156AE"/>
    <w:rsid w:val="00515851"/>
    <w:rsid w:val="005158FF"/>
    <w:rsid w:val="00515D4D"/>
    <w:rsid w:val="005160A9"/>
    <w:rsid w:val="00516219"/>
    <w:rsid w:val="00516400"/>
    <w:rsid w:val="00516A12"/>
    <w:rsid w:val="00516C6A"/>
    <w:rsid w:val="00516F57"/>
    <w:rsid w:val="00517257"/>
    <w:rsid w:val="005178C3"/>
    <w:rsid w:val="00517EC2"/>
    <w:rsid w:val="00520041"/>
    <w:rsid w:val="00520200"/>
    <w:rsid w:val="0052025F"/>
    <w:rsid w:val="005205A7"/>
    <w:rsid w:val="0052091A"/>
    <w:rsid w:val="00520FE4"/>
    <w:rsid w:val="00521351"/>
    <w:rsid w:val="0052141A"/>
    <w:rsid w:val="00521FE1"/>
    <w:rsid w:val="00522482"/>
    <w:rsid w:val="005225BA"/>
    <w:rsid w:val="00522667"/>
    <w:rsid w:val="00522C1A"/>
    <w:rsid w:val="00523805"/>
    <w:rsid w:val="0052396D"/>
    <w:rsid w:val="00523EDA"/>
    <w:rsid w:val="0052429D"/>
    <w:rsid w:val="005245AA"/>
    <w:rsid w:val="00524647"/>
    <w:rsid w:val="00524EBC"/>
    <w:rsid w:val="005253AE"/>
    <w:rsid w:val="00525A6E"/>
    <w:rsid w:val="005262CD"/>
    <w:rsid w:val="00526554"/>
    <w:rsid w:val="0052681D"/>
    <w:rsid w:val="00526878"/>
    <w:rsid w:val="005268AB"/>
    <w:rsid w:val="00526C4E"/>
    <w:rsid w:val="00526C64"/>
    <w:rsid w:val="00526D98"/>
    <w:rsid w:val="0052754D"/>
    <w:rsid w:val="0052792C"/>
    <w:rsid w:val="00527E47"/>
    <w:rsid w:val="00530C9B"/>
    <w:rsid w:val="00531250"/>
    <w:rsid w:val="00531598"/>
    <w:rsid w:val="005315BF"/>
    <w:rsid w:val="00531B45"/>
    <w:rsid w:val="00532D00"/>
    <w:rsid w:val="00532F1F"/>
    <w:rsid w:val="005330B0"/>
    <w:rsid w:val="005331D9"/>
    <w:rsid w:val="005332E4"/>
    <w:rsid w:val="005334C7"/>
    <w:rsid w:val="00533511"/>
    <w:rsid w:val="0053364C"/>
    <w:rsid w:val="00533743"/>
    <w:rsid w:val="00533930"/>
    <w:rsid w:val="00533FB5"/>
    <w:rsid w:val="00534439"/>
    <w:rsid w:val="005344C1"/>
    <w:rsid w:val="00534A38"/>
    <w:rsid w:val="00535038"/>
    <w:rsid w:val="005351C5"/>
    <w:rsid w:val="005355EA"/>
    <w:rsid w:val="00535AF2"/>
    <w:rsid w:val="00535B14"/>
    <w:rsid w:val="00535B3D"/>
    <w:rsid w:val="00535BEF"/>
    <w:rsid w:val="00535FC8"/>
    <w:rsid w:val="00535FE5"/>
    <w:rsid w:val="0053649D"/>
    <w:rsid w:val="005369F7"/>
    <w:rsid w:val="00536CBF"/>
    <w:rsid w:val="00536E49"/>
    <w:rsid w:val="00536FE1"/>
    <w:rsid w:val="005379AA"/>
    <w:rsid w:val="00537B00"/>
    <w:rsid w:val="00537F82"/>
    <w:rsid w:val="00540295"/>
    <w:rsid w:val="005404E3"/>
    <w:rsid w:val="00540553"/>
    <w:rsid w:val="00540D5F"/>
    <w:rsid w:val="00541320"/>
    <w:rsid w:val="00541368"/>
    <w:rsid w:val="00541826"/>
    <w:rsid w:val="00541A90"/>
    <w:rsid w:val="00541BC4"/>
    <w:rsid w:val="00541D64"/>
    <w:rsid w:val="005429A9"/>
    <w:rsid w:val="00542D51"/>
    <w:rsid w:val="00542FA7"/>
    <w:rsid w:val="00543049"/>
    <w:rsid w:val="005431F4"/>
    <w:rsid w:val="00543BD2"/>
    <w:rsid w:val="00543CBD"/>
    <w:rsid w:val="00543EBF"/>
    <w:rsid w:val="0054436E"/>
    <w:rsid w:val="0054451C"/>
    <w:rsid w:val="00544620"/>
    <w:rsid w:val="00544CDF"/>
    <w:rsid w:val="00544FC4"/>
    <w:rsid w:val="00545098"/>
    <w:rsid w:val="005457EA"/>
    <w:rsid w:val="00545A38"/>
    <w:rsid w:val="00545AAE"/>
    <w:rsid w:val="00545EF5"/>
    <w:rsid w:val="00545F71"/>
    <w:rsid w:val="00546207"/>
    <w:rsid w:val="00546768"/>
    <w:rsid w:val="00546948"/>
    <w:rsid w:val="00546D27"/>
    <w:rsid w:val="00547275"/>
    <w:rsid w:val="00547A0E"/>
    <w:rsid w:val="005507EF"/>
    <w:rsid w:val="00550938"/>
    <w:rsid w:val="00550B25"/>
    <w:rsid w:val="00550BBF"/>
    <w:rsid w:val="00550C84"/>
    <w:rsid w:val="00550D8F"/>
    <w:rsid w:val="005514E0"/>
    <w:rsid w:val="00551A59"/>
    <w:rsid w:val="00551ABB"/>
    <w:rsid w:val="005524B6"/>
    <w:rsid w:val="00552942"/>
    <w:rsid w:val="00552E5D"/>
    <w:rsid w:val="005530F5"/>
    <w:rsid w:val="005533D1"/>
    <w:rsid w:val="0055343C"/>
    <w:rsid w:val="00553618"/>
    <w:rsid w:val="0055366F"/>
    <w:rsid w:val="00553A0C"/>
    <w:rsid w:val="00553E98"/>
    <w:rsid w:val="005546F1"/>
    <w:rsid w:val="00554CC0"/>
    <w:rsid w:val="00554E64"/>
    <w:rsid w:val="00554E78"/>
    <w:rsid w:val="00555219"/>
    <w:rsid w:val="00555232"/>
    <w:rsid w:val="0055523F"/>
    <w:rsid w:val="005553AD"/>
    <w:rsid w:val="00555D61"/>
    <w:rsid w:val="00556146"/>
    <w:rsid w:val="00556886"/>
    <w:rsid w:val="00556ED6"/>
    <w:rsid w:val="005572CB"/>
    <w:rsid w:val="005574BB"/>
    <w:rsid w:val="005600AC"/>
    <w:rsid w:val="005600C9"/>
    <w:rsid w:val="005602FA"/>
    <w:rsid w:val="0056057E"/>
    <w:rsid w:val="00560885"/>
    <w:rsid w:val="005608BF"/>
    <w:rsid w:val="00560DB9"/>
    <w:rsid w:val="00560FA6"/>
    <w:rsid w:val="005610BF"/>
    <w:rsid w:val="005613E1"/>
    <w:rsid w:val="00561656"/>
    <w:rsid w:val="0056278E"/>
    <w:rsid w:val="00562BC7"/>
    <w:rsid w:val="00562C9F"/>
    <w:rsid w:val="005638A1"/>
    <w:rsid w:val="00564199"/>
    <w:rsid w:val="005642AB"/>
    <w:rsid w:val="005644EE"/>
    <w:rsid w:val="00564920"/>
    <w:rsid w:val="00564932"/>
    <w:rsid w:val="00564D94"/>
    <w:rsid w:val="00565686"/>
    <w:rsid w:val="0056588B"/>
    <w:rsid w:val="005664B6"/>
    <w:rsid w:val="00566CD2"/>
    <w:rsid w:val="00567371"/>
    <w:rsid w:val="00567444"/>
    <w:rsid w:val="005678A1"/>
    <w:rsid w:val="00567A0F"/>
    <w:rsid w:val="00567DCE"/>
    <w:rsid w:val="0057015F"/>
    <w:rsid w:val="00570430"/>
    <w:rsid w:val="005706B7"/>
    <w:rsid w:val="00570718"/>
    <w:rsid w:val="00570B8D"/>
    <w:rsid w:val="00570C37"/>
    <w:rsid w:val="00570DE3"/>
    <w:rsid w:val="00570FC6"/>
    <w:rsid w:val="005717E3"/>
    <w:rsid w:val="00571AF5"/>
    <w:rsid w:val="005729ED"/>
    <w:rsid w:val="00572C60"/>
    <w:rsid w:val="0057307E"/>
    <w:rsid w:val="00573591"/>
    <w:rsid w:val="00573B77"/>
    <w:rsid w:val="00573D69"/>
    <w:rsid w:val="00574142"/>
    <w:rsid w:val="005745D2"/>
    <w:rsid w:val="005751E4"/>
    <w:rsid w:val="0057546D"/>
    <w:rsid w:val="005764E2"/>
    <w:rsid w:val="005767B2"/>
    <w:rsid w:val="005769C6"/>
    <w:rsid w:val="00576DAE"/>
    <w:rsid w:val="00576EB4"/>
    <w:rsid w:val="005773A8"/>
    <w:rsid w:val="0057797D"/>
    <w:rsid w:val="00577BE3"/>
    <w:rsid w:val="00577C12"/>
    <w:rsid w:val="0058063B"/>
    <w:rsid w:val="0058084A"/>
    <w:rsid w:val="00580EB8"/>
    <w:rsid w:val="00581143"/>
    <w:rsid w:val="005814B0"/>
    <w:rsid w:val="005816AC"/>
    <w:rsid w:val="00581896"/>
    <w:rsid w:val="00581C91"/>
    <w:rsid w:val="00581E3F"/>
    <w:rsid w:val="00582704"/>
    <w:rsid w:val="00582E7B"/>
    <w:rsid w:val="00583060"/>
    <w:rsid w:val="00583768"/>
    <w:rsid w:val="0058393B"/>
    <w:rsid w:val="00583AF9"/>
    <w:rsid w:val="00583B6D"/>
    <w:rsid w:val="005841A6"/>
    <w:rsid w:val="0058428E"/>
    <w:rsid w:val="00584431"/>
    <w:rsid w:val="00584772"/>
    <w:rsid w:val="0058485B"/>
    <w:rsid w:val="00584D62"/>
    <w:rsid w:val="0058512D"/>
    <w:rsid w:val="005854F0"/>
    <w:rsid w:val="0058592B"/>
    <w:rsid w:val="00585B1C"/>
    <w:rsid w:val="00585B21"/>
    <w:rsid w:val="00586334"/>
    <w:rsid w:val="005866C5"/>
    <w:rsid w:val="0058682E"/>
    <w:rsid w:val="0058684F"/>
    <w:rsid w:val="00586A62"/>
    <w:rsid w:val="00587055"/>
    <w:rsid w:val="005872BA"/>
    <w:rsid w:val="005872C8"/>
    <w:rsid w:val="00587B8B"/>
    <w:rsid w:val="00587EDD"/>
    <w:rsid w:val="005909E1"/>
    <w:rsid w:val="00591A21"/>
    <w:rsid w:val="00591A33"/>
    <w:rsid w:val="0059210F"/>
    <w:rsid w:val="005923DE"/>
    <w:rsid w:val="005925E9"/>
    <w:rsid w:val="0059267F"/>
    <w:rsid w:val="00592BA6"/>
    <w:rsid w:val="0059322C"/>
    <w:rsid w:val="005932A2"/>
    <w:rsid w:val="00593449"/>
    <w:rsid w:val="00594A37"/>
    <w:rsid w:val="00594B90"/>
    <w:rsid w:val="00594F66"/>
    <w:rsid w:val="0059536B"/>
    <w:rsid w:val="00595597"/>
    <w:rsid w:val="0059578B"/>
    <w:rsid w:val="005957CD"/>
    <w:rsid w:val="00595BD4"/>
    <w:rsid w:val="00595F98"/>
    <w:rsid w:val="00596008"/>
    <w:rsid w:val="00596322"/>
    <w:rsid w:val="00596423"/>
    <w:rsid w:val="00596473"/>
    <w:rsid w:val="005966BA"/>
    <w:rsid w:val="00596D0B"/>
    <w:rsid w:val="00597A30"/>
    <w:rsid w:val="005A037C"/>
    <w:rsid w:val="005A04CF"/>
    <w:rsid w:val="005A077B"/>
    <w:rsid w:val="005A1714"/>
    <w:rsid w:val="005A1B81"/>
    <w:rsid w:val="005A20A1"/>
    <w:rsid w:val="005A20C2"/>
    <w:rsid w:val="005A22CB"/>
    <w:rsid w:val="005A2635"/>
    <w:rsid w:val="005A2687"/>
    <w:rsid w:val="005A2821"/>
    <w:rsid w:val="005A28B9"/>
    <w:rsid w:val="005A2A18"/>
    <w:rsid w:val="005A31C0"/>
    <w:rsid w:val="005A37CA"/>
    <w:rsid w:val="005A39DB"/>
    <w:rsid w:val="005A3E94"/>
    <w:rsid w:val="005A4073"/>
    <w:rsid w:val="005A40CA"/>
    <w:rsid w:val="005A4823"/>
    <w:rsid w:val="005A48FC"/>
    <w:rsid w:val="005A52A0"/>
    <w:rsid w:val="005A5B7A"/>
    <w:rsid w:val="005A5EB4"/>
    <w:rsid w:val="005A5F19"/>
    <w:rsid w:val="005A6127"/>
    <w:rsid w:val="005A63B7"/>
    <w:rsid w:val="005A6E47"/>
    <w:rsid w:val="005B00A3"/>
    <w:rsid w:val="005B06CE"/>
    <w:rsid w:val="005B07F4"/>
    <w:rsid w:val="005B09EF"/>
    <w:rsid w:val="005B0CCE"/>
    <w:rsid w:val="005B0FA1"/>
    <w:rsid w:val="005B1457"/>
    <w:rsid w:val="005B156F"/>
    <w:rsid w:val="005B1683"/>
    <w:rsid w:val="005B1A6F"/>
    <w:rsid w:val="005B1B1C"/>
    <w:rsid w:val="005B1B65"/>
    <w:rsid w:val="005B2029"/>
    <w:rsid w:val="005B2113"/>
    <w:rsid w:val="005B244C"/>
    <w:rsid w:val="005B24B2"/>
    <w:rsid w:val="005B28E8"/>
    <w:rsid w:val="005B2999"/>
    <w:rsid w:val="005B2A3D"/>
    <w:rsid w:val="005B2F5B"/>
    <w:rsid w:val="005B3619"/>
    <w:rsid w:val="005B3D81"/>
    <w:rsid w:val="005B3E9D"/>
    <w:rsid w:val="005B3FCD"/>
    <w:rsid w:val="005B4EA4"/>
    <w:rsid w:val="005B4FD7"/>
    <w:rsid w:val="005B5061"/>
    <w:rsid w:val="005B5090"/>
    <w:rsid w:val="005B52E0"/>
    <w:rsid w:val="005B5381"/>
    <w:rsid w:val="005B542F"/>
    <w:rsid w:val="005B557E"/>
    <w:rsid w:val="005B68D8"/>
    <w:rsid w:val="005B7310"/>
    <w:rsid w:val="005B75B2"/>
    <w:rsid w:val="005B7656"/>
    <w:rsid w:val="005B78A9"/>
    <w:rsid w:val="005B7B67"/>
    <w:rsid w:val="005B7E4D"/>
    <w:rsid w:val="005C00E3"/>
    <w:rsid w:val="005C01B3"/>
    <w:rsid w:val="005C0530"/>
    <w:rsid w:val="005C0753"/>
    <w:rsid w:val="005C0ABD"/>
    <w:rsid w:val="005C0EB9"/>
    <w:rsid w:val="005C1113"/>
    <w:rsid w:val="005C1766"/>
    <w:rsid w:val="005C21C1"/>
    <w:rsid w:val="005C26AF"/>
    <w:rsid w:val="005C270F"/>
    <w:rsid w:val="005C2A29"/>
    <w:rsid w:val="005C2D24"/>
    <w:rsid w:val="005C30F7"/>
    <w:rsid w:val="005C3AEF"/>
    <w:rsid w:val="005C3B54"/>
    <w:rsid w:val="005C4BB1"/>
    <w:rsid w:val="005C4D08"/>
    <w:rsid w:val="005C4D60"/>
    <w:rsid w:val="005C4DED"/>
    <w:rsid w:val="005C4FF2"/>
    <w:rsid w:val="005C5E03"/>
    <w:rsid w:val="005C6EA8"/>
    <w:rsid w:val="005C7043"/>
    <w:rsid w:val="005C73D4"/>
    <w:rsid w:val="005C7A41"/>
    <w:rsid w:val="005C7A6F"/>
    <w:rsid w:val="005D0229"/>
    <w:rsid w:val="005D0313"/>
    <w:rsid w:val="005D0452"/>
    <w:rsid w:val="005D05F8"/>
    <w:rsid w:val="005D078C"/>
    <w:rsid w:val="005D079E"/>
    <w:rsid w:val="005D125F"/>
    <w:rsid w:val="005D1355"/>
    <w:rsid w:val="005D1558"/>
    <w:rsid w:val="005D1F60"/>
    <w:rsid w:val="005D2249"/>
    <w:rsid w:val="005D22EE"/>
    <w:rsid w:val="005D23D7"/>
    <w:rsid w:val="005D25E3"/>
    <w:rsid w:val="005D262F"/>
    <w:rsid w:val="005D26E1"/>
    <w:rsid w:val="005D28A5"/>
    <w:rsid w:val="005D28B3"/>
    <w:rsid w:val="005D2B6A"/>
    <w:rsid w:val="005D347E"/>
    <w:rsid w:val="005D3591"/>
    <w:rsid w:val="005D3B06"/>
    <w:rsid w:val="005D3D6F"/>
    <w:rsid w:val="005D4037"/>
    <w:rsid w:val="005D4057"/>
    <w:rsid w:val="005D4097"/>
    <w:rsid w:val="005D46DC"/>
    <w:rsid w:val="005D4AFB"/>
    <w:rsid w:val="005D4B6E"/>
    <w:rsid w:val="005D4E63"/>
    <w:rsid w:val="005D5011"/>
    <w:rsid w:val="005D53B6"/>
    <w:rsid w:val="005D566D"/>
    <w:rsid w:val="005D5D4E"/>
    <w:rsid w:val="005D5FCC"/>
    <w:rsid w:val="005D61CC"/>
    <w:rsid w:val="005D6329"/>
    <w:rsid w:val="005D63ED"/>
    <w:rsid w:val="005D651B"/>
    <w:rsid w:val="005D68E5"/>
    <w:rsid w:val="005D6A59"/>
    <w:rsid w:val="005D70AB"/>
    <w:rsid w:val="005D7E03"/>
    <w:rsid w:val="005D7EF7"/>
    <w:rsid w:val="005E042C"/>
    <w:rsid w:val="005E0C21"/>
    <w:rsid w:val="005E0EBA"/>
    <w:rsid w:val="005E105D"/>
    <w:rsid w:val="005E1B0A"/>
    <w:rsid w:val="005E29FC"/>
    <w:rsid w:val="005E2ABC"/>
    <w:rsid w:val="005E2E2D"/>
    <w:rsid w:val="005E35D8"/>
    <w:rsid w:val="005E38F4"/>
    <w:rsid w:val="005E3A19"/>
    <w:rsid w:val="005E410B"/>
    <w:rsid w:val="005E4692"/>
    <w:rsid w:val="005E4803"/>
    <w:rsid w:val="005E4C77"/>
    <w:rsid w:val="005E50BA"/>
    <w:rsid w:val="005E5D98"/>
    <w:rsid w:val="005E60DC"/>
    <w:rsid w:val="005E610F"/>
    <w:rsid w:val="005E620C"/>
    <w:rsid w:val="005E62A1"/>
    <w:rsid w:val="005E64A8"/>
    <w:rsid w:val="005E669E"/>
    <w:rsid w:val="005E6C60"/>
    <w:rsid w:val="005E7295"/>
    <w:rsid w:val="005E7C22"/>
    <w:rsid w:val="005E7DC3"/>
    <w:rsid w:val="005E7ED8"/>
    <w:rsid w:val="005F0289"/>
    <w:rsid w:val="005F0573"/>
    <w:rsid w:val="005F063A"/>
    <w:rsid w:val="005F13A9"/>
    <w:rsid w:val="005F17B4"/>
    <w:rsid w:val="005F18DC"/>
    <w:rsid w:val="005F18E1"/>
    <w:rsid w:val="005F1AD7"/>
    <w:rsid w:val="005F1B6F"/>
    <w:rsid w:val="005F26AB"/>
    <w:rsid w:val="005F2768"/>
    <w:rsid w:val="005F27A2"/>
    <w:rsid w:val="005F2AAD"/>
    <w:rsid w:val="005F2BFB"/>
    <w:rsid w:val="005F2F4B"/>
    <w:rsid w:val="005F2F5A"/>
    <w:rsid w:val="005F3E80"/>
    <w:rsid w:val="005F3FED"/>
    <w:rsid w:val="005F45F1"/>
    <w:rsid w:val="005F47F3"/>
    <w:rsid w:val="005F4908"/>
    <w:rsid w:val="005F4E3F"/>
    <w:rsid w:val="005F4E81"/>
    <w:rsid w:val="005F6006"/>
    <w:rsid w:val="005F6090"/>
    <w:rsid w:val="005F61F4"/>
    <w:rsid w:val="005F6742"/>
    <w:rsid w:val="005F67CF"/>
    <w:rsid w:val="005F7A09"/>
    <w:rsid w:val="00600ABF"/>
    <w:rsid w:val="00601250"/>
    <w:rsid w:val="0060128E"/>
    <w:rsid w:val="00601318"/>
    <w:rsid w:val="0060156F"/>
    <w:rsid w:val="00601616"/>
    <w:rsid w:val="00601735"/>
    <w:rsid w:val="00601D75"/>
    <w:rsid w:val="00601EC2"/>
    <w:rsid w:val="00602204"/>
    <w:rsid w:val="006025CD"/>
    <w:rsid w:val="00602839"/>
    <w:rsid w:val="00602B2B"/>
    <w:rsid w:val="00602E61"/>
    <w:rsid w:val="00602F2D"/>
    <w:rsid w:val="006031D4"/>
    <w:rsid w:val="006032C0"/>
    <w:rsid w:val="006036B1"/>
    <w:rsid w:val="00603743"/>
    <w:rsid w:val="006038FC"/>
    <w:rsid w:val="00603BC6"/>
    <w:rsid w:val="00603F5A"/>
    <w:rsid w:val="006040C6"/>
    <w:rsid w:val="00604A2D"/>
    <w:rsid w:val="00604C83"/>
    <w:rsid w:val="00605314"/>
    <w:rsid w:val="006059B7"/>
    <w:rsid w:val="00605D24"/>
    <w:rsid w:val="006062E9"/>
    <w:rsid w:val="006068C1"/>
    <w:rsid w:val="00606E58"/>
    <w:rsid w:val="00607BF4"/>
    <w:rsid w:val="00607C4C"/>
    <w:rsid w:val="00607C97"/>
    <w:rsid w:val="00607D22"/>
    <w:rsid w:val="00607D9C"/>
    <w:rsid w:val="00607ECE"/>
    <w:rsid w:val="00610A4F"/>
    <w:rsid w:val="00610ACF"/>
    <w:rsid w:val="00610E59"/>
    <w:rsid w:val="0061100A"/>
    <w:rsid w:val="0061177D"/>
    <w:rsid w:val="006120C8"/>
    <w:rsid w:val="0061227B"/>
    <w:rsid w:val="006125D5"/>
    <w:rsid w:val="00612895"/>
    <w:rsid w:val="006129D9"/>
    <w:rsid w:val="00612DAA"/>
    <w:rsid w:val="00612EC2"/>
    <w:rsid w:val="0061319E"/>
    <w:rsid w:val="00613F81"/>
    <w:rsid w:val="00614E98"/>
    <w:rsid w:val="00614F28"/>
    <w:rsid w:val="00614F41"/>
    <w:rsid w:val="00615040"/>
    <w:rsid w:val="0061547F"/>
    <w:rsid w:val="006154AB"/>
    <w:rsid w:val="0061550F"/>
    <w:rsid w:val="00615605"/>
    <w:rsid w:val="00615641"/>
    <w:rsid w:val="00616263"/>
    <w:rsid w:val="00616399"/>
    <w:rsid w:val="0061722F"/>
    <w:rsid w:val="0061723E"/>
    <w:rsid w:val="00617988"/>
    <w:rsid w:val="00617B96"/>
    <w:rsid w:val="00620175"/>
    <w:rsid w:val="00620274"/>
    <w:rsid w:val="0062029E"/>
    <w:rsid w:val="0062066C"/>
    <w:rsid w:val="006206FB"/>
    <w:rsid w:val="0062088D"/>
    <w:rsid w:val="006209C2"/>
    <w:rsid w:val="00620A1D"/>
    <w:rsid w:val="0062132C"/>
    <w:rsid w:val="00621733"/>
    <w:rsid w:val="00621A4C"/>
    <w:rsid w:val="00621D5D"/>
    <w:rsid w:val="00621E72"/>
    <w:rsid w:val="00621E82"/>
    <w:rsid w:val="00622056"/>
    <w:rsid w:val="0062283D"/>
    <w:rsid w:val="00622FDB"/>
    <w:rsid w:val="00623242"/>
    <w:rsid w:val="006232B1"/>
    <w:rsid w:val="00623422"/>
    <w:rsid w:val="00624296"/>
    <w:rsid w:val="006242AF"/>
    <w:rsid w:val="0062439A"/>
    <w:rsid w:val="00624A8F"/>
    <w:rsid w:val="0062555E"/>
    <w:rsid w:val="0062563D"/>
    <w:rsid w:val="006256F4"/>
    <w:rsid w:val="00625944"/>
    <w:rsid w:val="0062599A"/>
    <w:rsid w:val="00625BD3"/>
    <w:rsid w:val="00625C7A"/>
    <w:rsid w:val="00625C7D"/>
    <w:rsid w:val="006266DB"/>
    <w:rsid w:val="00626A6C"/>
    <w:rsid w:val="00626FA8"/>
    <w:rsid w:val="006278CC"/>
    <w:rsid w:val="00627CAA"/>
    <w:rsid w:val="00627CE2"/>
    <w:rsid w:val="00630312"/>
    <w:rsid w:val="00630740"/>
    <w:rsid w:val="00630A60"/>
    <w:rsid w:val="00630B83"/>
    <w:rsid w:val="00630D1B"/>
    <w:rsid w:val="00630D8A"/>
    <w:rsid w:val="00630F0F"/>
    <w:rsid w:val="00631460"/>
    <w:rsid w:val="006317FB"/>
    <w:rsid w:val="00631D2D"/>
    <w:rsid w:val="00632CCA"/>
    <w:rsid w:val="00633253"/>
    <w:rsid w:val="006333A6"/>
    <w:rsid w:val="00633666"/>
    <w:rsid w:val="00633667"/>
    <w:rsid w:val="00633866"/>
    <w:rsid w:val="00633DEF"/>
    <w:rsid w:val="00633E40"/>
    <w:rsid w:val="0063429E"/>
    <w:rsid w:val="00634743"/>
    <w:rsid w:val="006349EB"/>
    <w:rsid w:val="00634C33"/>
    <w:rsid w:val="00635B3A"/>
    <w:rsid w:val="00635CF3"/>
    <w:rsid w:val="006362D9"/>
    <w:rsid w:val="00636465"/>
    <w:rsid w:val="0063681E"/>
    <w:rsid w:val="00636988"/>
    <w:rsid w:val="00636CB4"/>
    <w:rsid w:val="00637291"/>
    <w:rsid w:val="006373C3"/>
    <w:rsid w:val="00637517"/>
    <w:rsid w:val="00637CC6"/>
    <w:rsid w:val="00637E1C"/>
    <w:rsid w:val="00637F6F"/>
    <w:rsid w:val="00640033"/>
    <w:rsid w:val="006402C6"/>
    <w:rsid w:val="00640660"/>
    <w:rsid w:val="00640ACE"/>
    <w:rsid w:val="00640DA8"/>
    <w:rsid w:val="00640DD9"/>
    <w:rsid w:val="00640ED8"/>
    <w:rsid w:val="0064135E"/>
    <w:rsid w:val="0064138F"/>
    <w:rsid w:val="00641D4B"/>
    <w:rsid w:val="00641DD0"/>
    <w:rsid w:val="00641DDE"/>
    <w:rsid w:val="00642A4B"/>
    <w:rsid w:val="00642B47"/>
    <w:rsid w:val="00642FFD"/>
    <w:rsid w:val="00643059"/>
    <w:rsid w:val="0064318D"/>
    <w:rsid w:val="00643722"/>
    <w:rsid w:val="00643FC7"/>
    <w:rsid w:val="006440FC"/>
    <w:rsid w:val="006441F0"/>
    <w:rsid w:val="00644340"/>
    <w:rsid w:val="00644ECF"/>
    <w:rsid w:val="0064537A"/>
    <w:rsid w:val="006459B3"/>
    <w:rsid w:val="00645C79"/>
    <w:rsid w:val="00645FED"/>
    <w:rsid w:val="006461AF"/>
    <w:rsid w:val="006463FB"/>
    <w:rsid w:val="006465DD"/>
    <w:rsid w:val="00646BAA"/>
    <w:rsid w:val="006475C6"/>
    <w:rsid w:val="0064780B"/>
    <w:rsid w:val="00647FE5"/>
    <w:rsid w:val="00650703"/>
    <w:rsid w:val="00650764"/>
    <w:rsid w:val="00650D70"/>
    <w:rsid w:val="00650F85"/>
    <w:rsid w:val="00650F86"/>
    <w:rsid w:val="006515DB"/>
    <w:rsid w:val="00651674"/>
    <w:rsid w:val="0065171C"/>
    <w:rsid w:val="006517AE"/>
    <w:rsid w:val="00651935"/>
    <w:rsid w:val="00651A01"/>
    <w:rsid w:val="00651DD8"/>
    <w:rsid w:val="00651E64"/>
    <w:rsid w:val="006522F1"/>
    <w:rsid w:val="00652981"/>
    <w:rsid w:val="006535D4"/>
    <w:rsid w:val="00654038"/>
    <w:rsid w:val="0065432B"/>
    <w:rsid w:val="006547EF"/>
    <w:rsid w:val="00654C44"/>
    <w:rsid w:val="00654FD6"/>
    <w:rsid w:val="00655286"/>
    <w:rsid w:val="0065530A"/>
    <w:rsid w:val="00655797"/>
    <w:rsid w:val="00656002"/>
    <w:rsid w:val="00660316"/>
    <w:rsid w:val="00660930"/>
    <w:rsid w:val="00660B7E"/>
    <w:rsid w:val="00660F3B"/>
    <w:rsid w:val="00661171"/>
    <w:rsid w:val="00661754"/>
    <w:rsid w:val="0066175D"/>
    <w:rsid w:val="006619B1"/>
    <w:rsid w:val="00661AAF"/>
    <w:rsid w:val="00661F5F"/>
    <w:rsid w:val="006627C1"/>
    <w:rsid w:val="00662820"/>
    <w:rsid w:val="00662871"/>
    <w:rsid w:val="00662F02"/>
    <w:rsid w:val="00662FED"/>
    <w:rsid w:val="006631A8"/>
    <w:rsid w:val="006631CD"/>
    <w:rsid w:val="00663220"/>
    <w:rsid w:val="006634ED"/>
    <w:rsid w:val="006639C5"/>
    <w:rsid w:val="00664395"/>
    <w:rsid w:val="006647EB"/>
    <w:rsid w:val="006649AC"/>
    <w:rsid w:val="00664A59"/>
    <w:rsid w:val="00664B72"/>
    <w:rsid w:val="00664E31"/>
    <w:rsid w:val="00664F78"/>
    <w:rsid w:val="00665054"/>
    <w:rsid w:val="00665265"/>
    <w:rsid w:val="006653EE"/>
    <w:rsid w:val="00665739"/>
    <w:rsid w:val="00665A72"/>
    <w:rsid w:val="00665A77"/>
    <w:rsid w:val="00665EFC"/>
    <w:rsid w:val="006668F9"/>
    <w:rsid w:val="00666A20"/>
    <w:rsid w:val="00667072"/>
    <w:rsid w:val="006673A6"/>
    <w:rsid w:val="0066793F"/>
    <w:rsid w:val="00667E9F"/>
    <w:rsid w:val="00667EAD"/>
    <w:rsid w:val="00667F30"/>
    <w:rsid w:val="00667F78"/>
    <w:rsid w:val="00670127"/>
    <w:rsid w:val="006707B7"/>
    <w:rsid w:val="00670A8C"/>
    <w:rsid w:val="00670D1C"/>
    <w:rsid w:val="00670EAB"/>
    <w:rsid w:val="00670F6A"/>
    <w:rsid w:val="0067184D"/>
    <w:rsid w:val="0067193B"/>
    <w:rsid w:val="00671C7A"/>
    <w:rsid w:val="0067206E"/>
    <w:rsid w:val="006721CE"/>
    <w:rsid w:val="006736A3"/>
    <w:rsid w:val="00673872"/>
    <w:rsid w:val="00673950"/>
    <w:rsid w:val="00673ABC"/>
    <w:rsid w:val="00673C49"/>
    <w:rsid w:val="00673C87"/>
    <w:rsid w:val="006741EB"/>
    <w:rsid w:val="006743AA"/>
    <w:rsid w:val="006745DE"/>
    <w:rsid w:val="00674CFE"/>
    <w:rsid w:val="00674FFF"/>
    <w:rsid w:val="00675616"/>
    <w:rsid w:val="006757F3"/>
    <w:rsid w:val="00675993"/>
    <w:rsid w:val="00675A01"/>
    <w:rsid w:val="00675CB9"/>
    <w:rsid w:val="00676417"/>
    <w:rsid w:val="00676F2E"/>
    <w:rsid w:val="006772DF"/>
    <w:rsid w:val="006777C0"/>
    <w:rsid w:val="00677BA9"/>
    <w:rsid w:val="00677C31"/>
    <w:rsid w:val="00677F1A"/>
    <w:rsid w:val="006806B2"/>
    <w:rsid w:val="0068077E"/>
    <w:rsid w:val="0068080A"/>
    <w:rsid w:val="0068082E"/>
    <w:rsid w:val="00680937"/>
    <w:rsid w:val="006809DF"/>
    <w:rsid w:val="00680B0A"/>
    <w:rsid w:val="0068191F"/>
    <w:rsid w:val="006821BD"/>
    <w:rsid w:val="00682BC1"/>
    <w:rsid w:val="0068326B"/>
    <w:rsid w:val="0068334A"/>
    <w:rsid w:val="0068362C"/>
    <w:rsid w:val="006836A8"/>
    <w:rsid w:val="0068393F"/>
    <w:rsid w:val="00683AE6"/>
    <w:rsid w:val="00683D77"/>
    <w:rsid w:val="0068497B"/>
    <w:rsid w:val="00684A10"/>
    <w:rsid w:val="00685232"/>
    <w:rsid w:val="0068579E"/>
    <w:rsid w:val="006863C6"/>
    <w:rsid w:val="00686C5D"/>
    <w:rsid w:val="0068714D"/>
    <w:rsid w:val="006871F0"/>
    <w:rsid w:val="00687BB2"/>
    <w:rsid w:val="00687D41"/>
    <w:rsid w:val="00687EF1"/>
    <w:rsid w:val="00687FB0"/>
    <w:rsid w:val="006901AA"/>
    <w:rsid w:val="00690541"/>
    <w:rsid w:val="006909EF"/>
    <w:rsid w:val="0069102E"/>
    <w:rsid w:val="006916DD"/>
    <w:rsid w:val="00691D77"/>
    <w:rsid w:val="006920B7"/>
    <w:rsid w:val="00692541"/>
    <w:rsid w:val="006928F9"/>
    <w:rsid w:val="00692920"/>
    <w:rsid w:val="00692B3F"/>
    <w:rsid w:val="00693790"/>
    <w:rsid w:val="006937F3"/>
    <w:rsid w:val="0069381C"/>
    <w:rsid w:val="00693DA4"/>
    <w:rsid w:val="00693E6F"/>
    <w:rsid w:val="00693ED9"/>
    <w:rsid w:val="00694192"/>
    <w:rsid w:val="00694FED"/>
    <w:rsid w:val="0069527F"/>
    <w:rsid w:val="00695B82"/>
    <w:rsid w:val="00695C02"/>
    <w:rsid w:val="006965FE"/>
    <w:rsid w:val="0069665C"/>
    <w:rsid w:val="006968BB"/>
    <w:rsid w:val="00697028"/>
    <w:rsid w:val="006A008D"/>
    <w:rsid w:val="006A11E3"/>
    <w:rsid w:val="006A1525"/>
    <w:rsid w:val="006A1572"/>
    <w:rsid w:val="006A1C82"/>
    <w:rsid w:val="006A1E87"/>
    <w:rsid w:val="006A1EC2"/>
    <w:rsid w:val="006A2BC1"/>
    <w:rsid w:val="006A2D00"/>
    <w:rsid w:val="006A2EB0"/>
    <w:rsid w:val="006A315F"/>
    <w:rsid w:val="006A330E"/>
    <w:rsid w:val="006A3743"/>
    <w:rsid w:val="006A39DB"/>
    <w:rsid w:val="006A3A8E"/>
    <w:rsid w:val="006A3ACD"/>
    <w:rsid w:val="006A3FAE"/>
    <w:rsid w:val="006A4899"/>
    <w:rsid w:val="006A498C"/>
    <w:rsid w:val="006A4EAD"/>
    <w:rsid w:val="006A5CB5"/>
    <w:rsid w:val="006A5F12"/>
    <w:rsid w:val="006A6062"/>
    <w:rsid w:val="006A60F1"/>
    <w:rsid w:val="006A6519"/>
    <w:rsid w:val="006A6555"/>
    <w:rsid w:val="006A6725"/>
    <w:rsid w:val="006A6799"/>
    <w:rsid w:val="006A6BB6"/>
    <w:rsid w:val="006A6C6E"/>
    <w:rsid w:val="006A6ECF"/>
    <w:rsid w:val="006A6F64"/>
    <w:rsid w:val="006A7457"/>
    <w:rsid w:val="006A7749"/>
    <w:rsid w:val="006A77CC"/>
    <w:rsid w:val="006A7A58"/>
    <w:rsid w:val="006A7CEC"/>
    <w:rsid w:val="006A7F63"/>
    <w:rsid w:val="006B025F"/>
    <w:rsid w:val="006B04E4"/>
    <w:rsid w:val="006B1486"/>
    <w:rsid w:val="006B1D4B"/>
    <w:rsid w:val="006B1DA3"/>
    <w:rsid w:val="006B26A8"/>
    <w:rsid w:val="006B26B3"/>
    <w:rsid w:val="006B33C5"/>
    <w:rsid w:val="006B363F"/>
    <w:rsid w:val="006B3784"/>
    <w:rsid w:val="006B3830"/>
    <w:rsid w:val="006B3D88"/>
    <w:rsid w:val="006B3EFC"/>
    <w:rsid w:val="006B46E4"/>
    <w:rsid w:val="006B48CA"/>
    <w:rsid w:val="006B4B2D"/>
    <w:rsid w:val="006B5346"/>
    <w:rsid w:val="006B59C1"/>
    <w:rsid w:val="006B5E64"/>
    <w:rsid w:val="006B617F"/>
    <w:rsid w:val="006B61E4"/>
    <w:rsid w:val="006B6C65"/>
    <w:rsid w:val="006B6CE0"/>
    <w:rsid w:val="006B6D1B"/>
    <w:rsid w:val="006B6F5E"/>
    <w:rsid w:val="006B7061"/>
    <w:rsid w:val="006B71FB"/>
    <w:rsid w:val="006B71FD"/>
    <w:rsid w:val="006B73B1"/>
    <w:rsid w:val="006B73B4"/>
    <w:rsid w:val="006B73E9"/>
    <w:rsid w:val="006B759A"/>
    <w:rsid w:val="006B75DD"/>
    <w:rsid w:val="006B7618"/>
    <w:rsid w:val="006B7B8A"/>
    <w:rsid w:val="006B7F56"/>
    <w:rsid w:val="006C0132"/>
    <w:rsid w:val="006C0BED"/>
    <w:rsid w:val="006C0C76"/>
    <w:rsid w:val="006C0DF1"/>
    <w:rsid w:val="006C1082"/>
    <w:rsid w:val="006C15B3"/>
    <w:rsid w:val="006C15BE"/>
    <w:rsid w:val="006C207B"/>
    <w:rsid w:val="006C221D"/>
    <w:rsid w:val="006C237E"/>
    <w:rsid w:val="006C2414"/>
    <w:rsid w:val="006C2673"/>
    <w:rsid w:val="006C279B"/>
    <w:rsid w:val="006C2864"/>
    <w:rsid w:val="006C28F9"/>
    <w:rsid w:val="006C2A1F"/>
    <w:rsid w:val="006C2A45"/>
    <w:rsid w:val="006C2F6E"/>
    <w:rsid w:val="006C306A"/>
    <w:rsid w:val="006C30FE"/>
    <w:rsid w:val="006C325F"/>
    <w:rsid w:val="006C32FC"/>
    <w:rsid w:val="006C33B0"/>
    <w:rsid w:val="006C3477"/>
    <w:rsid w:val="006C353D"/>
    <w:rsid w:val="006C3D67"/>
    <w:rsid w:val="006C3DB0"/>
    <w:rsid w:val="006C4114"/>
    <w:rsid w:val="006C4221"/>
    <w:rsid w:val="006C425C"/>
    <w:rsid w:val="006C4EA5"/>
    <w:rsid w:val="006C5468"/>
    <w:rsid w:val="006C638F"/>
    <w:rsid w:val="006C64EE"/>
    <w:rsid w:val="006C6509"/>
    <w:rsid w:val="006C6DC6"/>
    <w:rsid w:val="006C6EF9"/>
    <w:rsid w:val="006C73DF"/>
    <w:rsid w:val="006C7B9F"/>
    <w:rsid w:val="006C7DAA"/>
    <w:rsid w:val="006D08B4"/>
    <w:rsid w:val="006D0C5D"/>
    <w:rsid w:val="006D0FD8"/>
    <w:rsid w:val="006D1260"/>
    <w:rsid w:val="006D13A3"/>
    <w:rsid w:val="006D148E"/>
    <w:rsid w:val="006D1BAB"/>
    <w:rsid w:val="006D1C5F"/>
    <w:rsid w:val="006D1DB3"/>
    <w:rsid w:val="006D1F8F"/>
    <w:rsid w:val="006D231B"/>
    <w:rsid w:val="006D24D2"/>
    <w:rsid w:val="006D2BA5"/>
    <w:rsid w:val="006D3129"/>
    <w:rsid w:val="006D35C2"/>
    <w:rsid w:val="006D37B8"/>
    <w:rsid w:val="006D3821"/>
    <w:rsid w:val="006D3867"/>
    <w:rsid w:val="006D3CC1"/>
    <w:rsid w:val="006D40DC"/>
    <w:rsid w:val="006D4438"/>
    <w:rsid w:val="006D4672"/>
    <w:rsid w:val="006D4722"/>
    <w:rsid w:val="006D4BFC"/>
    <w:rsid w:val="006D5648"/>
    <w:rsid w:val="006D5881"/>
    <w:rsid w:val="006D617A"/>
    <w:rsid w:val="006D6734"/>
    <w:rsid w:val="006D69BD"/>
    <w:rsid w:val="006D6B32"/>
    <w:rsid w:val="006D7115"/>
    <w:rsid w:val="006D74FA"/>
    <w:rsid w:val="006D77EB"/>
    <w:rsid w:val="006D7913"/>
    <w:rsid w:val="006E08A2"/>
    <w:rsid w:val="006E169A"/>
    <w:rsid w:val="006E1850"/>
    <w:rsid w:val="006E19D3"/>
    <w:rsid w:val="006E2051"/>
    <w:rsid w:val="006E2277"/>
    <w:rsid w:val="006E2581"/>
    <w:rsid w:val="006E2D3D"/>
    <w:rsid w:val="006E2DA1"/>
    <w:rsid w:val="006E36B9"/>
    <w:rsid w:val="006E398A"/>
    <w:rsid w:val="006E3B69"/>
    <w:rsid w:val="006E3C5A"/>
    <w:rsid w:val="006E3DE0"/>
    <w:rsid w:val="006E411E"/>
    <w:rsid w:val="006E4282"/>
    <w:rsid w:val="006E471B"/>
    <w:rsid w:val="006E49CF"/>
    <w:rsid w:val="006E5250"/>
    <w:rsid w:val="006E5B66"/>
    <w:rsid w:val="006E5BD7"/>
    <w:rsid w:val="006E5D62"/>
    <w:rsid w:val="006E6108"/>
    <w:rsid w:val="006E638C"/>
    <w:rsid w:val="006E6632"/>
    <w:rsid w:val="006E665F"/>
    <w:rsid w:val="006E6784"/>
    <w:rsid w:val="006E6AB6"/>
    <w:rsid w:val="006E70C5"/>
    <w:rsid w:val="006E72FB"/>
    <w:rsid w:val="006E74D8"/>
    <w:rsid w:val="006E75D1"/>
    <w:rsid w:val="006E76C7"/>
    <w:rsid w:val="006E79AA"/>
    <w:rsid w:val="006F060B"/>
    <w:rsid w:val="006F089D"/>
    <w:rsid w:val="006F0BA9"/>
    <w:rsid w:val="006F0BAE"/>
    <w:rsid w:val="006F0E5E"/>
    <w:rsid w:val="006F11FE"/>
    <w:rsid w:val="006F17BC"/>
    <w:rsid w:val="006F17CD"/>
    <w:rsid w:val="006F1AD0"/>
    <w:rsid w:val="006F1CF6"/>
    <w:rsid w:val="006F2DA6"/>
    <w:rsid w:val="006F2F0C"/>
    <w:rsid w:val="006F33E5"/>
    <w:rsid w:val="006F34C7"/>
    <w:rsid w:val="006F3698"/>
    <w:rsid w:val="006F3923"/>
    <w:rsid w:val="006F3ABD"/>
    <w:rsid w:val="006F4016"/>
    <w:rsid w:val="006F41AD"/>
    <w:rsid w:val="006F4483"/>
    <w:rsid w:val="006F4916"/>
    <w:rsid w:val="006F4D57"/>
    <w:rsid w:val="006F4DF3"/>
    <w:rsid w:val="006F5408"/>
    <w:rsid w:val="006F5493"/>
    <w:rsid w:val="006F58CF"/>
    <w:rsid w:val="006F5B79"/>
    <w:rsid w:val="006F5E87"/>
    <w:rsid w:val="006F6EAA"/>
    <w:rsid w:val="006F7389"/>
    <w:rsid w:val="006F7ACC"/>
    <w:rsid w:val="006F7ACE"/>
    <w:rsid w:val="006F7BCE"/>
    <w:rsid w:val="006F7C8F"/>
    <w:rsid w:val="006F7F61"/>
    <w:rsid w:val="007005D7"/>
    <w:rsid w:val="00700B51"/>
    <w:rsid w:val="0070112C"/>
    <w:rsid w:val="007012A5"/>
    <w:rsid w:val="007012C5"/>
    <w:rsid w:val="007016E7"/>
    <w:rsid w:val="00701876"/>
    <w:rsid w:val="00701998"/>
    <w:rsid w:val="00701F35"/>
    <w:rsid w:val="0070249C"/>
    <w:rsid w:val="00702A79"/>
    <w:rsid w:val="0070309C"/>
    <w:rsid w:val="00703286"/>
    <w:rsid w:val="007032C7"/>
    <w:rsid w:val="00703807"/>
    <w:rsid w:val="00703898"/>
    <w:rsid w:val="00703906"/>
    <w:rsid w:val="00703E89"/>
    <w:rsid w:val="007040E7"/>
    <w:rsid w:val="00704115"/>
    <w:rsid w:val="007046B6"/>
    <w:rsid w:val="007047B4"/>
    <w:rsid w:val="00705860"/>
    <w:rsid w:val="00705CED"/>
    <w:rsid w:val="00706A1B"/>
    <w:rsid w:val="00706F74"/>
    <w:rsid w:val="00707033"/>
    <w:rsid w:val="00707A58"/>
    <w:rsid w:val="00707AE7"/>
    <w:rsid w:val="007105D7"/>
    <w:rsid w:val="00710619"/>
    <w:rsid w:val="00710B67"/>
    <w:rsid w:val="00710C46"/>
    <w:rsid w:val="00711757"/>
    <w:rsid w:val="0071262D"/>
    <w:rsid w:val="00712DF2"/>
    <w:rsid w:val="0071374E"/>
    <w:rsid w:val="0071385D"/>
    <w:rsid w:val="00714025"/>
    <w:rsid w:val="00714125"/>
    <w:rsid w:val="00714226"/>
    <w:rsid w:val="007144DD"/>
    <w:rsid w:val="00714528"/>
    <w:rsid w:val="00714A64"/>
    <w:rsid w:val="00714B14"/>
    <w:rsid w:val="00714D4B"/>
    <w:rsid w:val="00714F35"/>
    <w:rsid w:val="00716346"/>
    <w:rsid w:val="0071667E"/>
    <w:rsid w:val="007167F2"/>
    <w:rsid w:val="00716D57"/>
    <w:rsid w:val="00716ED6"/>
    <w:rsid w:val="00717025"/>
    <w:rsid w:val="00717137"/>
    <w:rsid w:val="0071778A"/>
    <w:rsid w:val="007202BD"/>
    <w:rsid w:val="00720DC5"/>
    <w:rsid w:val="00720F5C"/>
    <w:rsid w:val="00721715"/>
    <w:rsid w:val="00721EEC"/>
    <w:rsid w:val="007220F4"/>
    <w:rsid w:val="00722902"/>
    <w:rsid w:val="00722A92"/>
    <w:rsid w:val="00723B51"/>
    <w:rsid w:val="007258C1"/>
    <w:rsid w:val="00725BDD"/>
    <w:rsid w:val="00725DDD"/>
    <w:rsid w:val="00725F9F"/>
    <w:rsid w:val="007262E5"/>
    <w:rsid w:val="007262E6"/>
    <w:rsid w:val="00726CF3"/>
    <w:rsid w:val="007270AA"/>
    <w:rsid w:val="0072762E"/>
    <w:rsid w:val="00727806"/>
    <w:rsid w:val="00727965"/>
    <w:rsid w:val="00730236"/>
    <w:rsid w:val="007302B3"/>
    <w:rsid w:val="00730520"/>
    <w:rsid w:val="0073077E"/>
    <w:rsid w:val="00730AE0"/>
    <w:rsid w:val="0073157B"/>
    <w:rsid w:val="007317F4"/>
    <w:rsid w:val="00731DFC"/>
    <w:rsid w:val="00731FAB"/>
    <w:rsid w:val="00732043"/>
    <w:rsid w:val="007323AE"/>
    <w:rsid w:val="007328F6"/>
    <w:rsid w:val="0073305C"/>
    <w:rsid w:val="007339F1"/>
    <w:rsid w:val="007347AB"/>
    <w:rsid w:val="0073490D"/>
    <w:rsid w:val="00735044"/>
    <w:rsid w:val="007353DF"/>
    <w:rsid w:val="00735834"/>
    <w:rsid w:val="00735F44"/>
    <w:rsid w:val="007360F9"/>
    <w:rsid w:val="0073642F"/>
    <w:rsid w:val="007366C6"/>
    <w:rsid w:val="00736B0C"/>
    <w:rsid w:val="00736B2C"/>
    <w:rsid w:val="00736FE3"/>
    <w:rsid w:val="007372D6"/>
    <w:rsid w:val="007379B0"/>
    <w:rsid w:val="007379B9"/>
    <w:rsid w:val="00737C01"/>
    <w:rsid w:val="00737F18"/>
    <w:rsid w:val="00737FAE"/>
    <w:rsid w:val="00740A2E"/>
    <w:rsid w:val="00740C4F"/>
    <w:rsid w:val="00740CDF"/>
    <w:rsid w:val="00740EBB"/>
    <w:rsid w:val="00741100"/>
    <w:rsid w:val="0074117A"/>
    <w:rsid w:val="00741237"/>
    <w:rsid w:val="00741F31"/>
    <w:rsid w:val="00742129"/>
    <w:rsid w:val="00742453"/>
    <w:rsid w:val="007425C0"/>
    <w:rsid w:val="00743595"/>
    <w:rsid w:val="007437AE"/>
    <w:rsid w:val="00743847"/>
    <w:rsid w:val="0074400A"/>
    <w:rsid w:val="0074458D"/>
    <w:rsid w:val="007445BF"/>
    <w:rsid w:val="0074470E"/>
    <w:rsid w:val="00745224"/>
    <w:rsid w:val="0074565D"/>
    <w:rsid w:val="0074578C"/>
    <w:rsid w:val="00745C1E"/>
    <w:rsid w:val="007464E8"/>
    <w:rsid w:val="00746612"/>
    <w:rsid w:val="0074666A"/>
    <w:rsid w:val="007467C5"/>
    <w:rsid w:val="00746B08"/>
    <w:rsid w:val="00746C1E"/>
    <w:rsid w:val="00746CE4"/>
    <w:rsid w:val="007473A8"/>
    <w:rsid w:val="00747697"/>
    <w:rsid w:val="0074776D"/>
    <w:rsid w:val="00747AB2"/>
    <w:rsid w:val="00750585"/>
    <w:rsid w:val="0075083C"/>
    <w:rsid w:val="00750B35"/>
    <w:rsid w:val="007517A1"/>
    <w:rsid w:val="0075202C"/>
    <w:rsid w:val="0075247C"/>
    <w:rsid w:val="00752725"/>
    <w:rsid w:val="007528F9"/>
    <w:rsid w:val="00753354"/>
    <w:rsid w:val="00753F32"/>
    <w:rsid w:val="0075406E"/>
    <w:rsid w:val="0075412A"/>
    <w:rsid w:val="00754140"/>
    <w:rsid w:val="007541AB"/>
    <w:rsid w:val="00754410"/>
    <w:rsid w:val="00754539"/>
    <w:rsid w:val="00754615"/>
    <w:rsid w:val="00754897"/>
    <w:rsid w:val="00754CE4"/>
    <w:rsid w:val="007550FF"/>
    <w:rsid w:val="007551E2"/>
    <w:rsid w:val="007552B4"/>
    <w:rsid w:val="00755873"/>
    <w:rsid w:val="00756847"/>
    <w:rsid w:val="007569C6"/>
    <w:rsid w:val="00756BB0"/>
    <w:rsid w:val="007570CB"/>
    <w:rsid w:val="007571D1"/>
    <w:rsid w:val="0075745E"/>
    <w:rsid w:val="00757A9B"/>
    <w:rsid w:val="00757AEC"/>
    <w:rsid w:val="00757D90"/>
    <w:rsid w:val="00760744"/>
    <w:rsid w:val="007608C0"/>
    <w:rsid w:val="00761021"/>
    <w:rsid w:val="007612B3"/>
    <w:rsid w:val="00761FD6"/>
    <w:rsid w:val="00762795"/>
    <w:rsid w:val="0076287E"/>
    <w:rsid w:val="0076299E"/>
    <w:rsid w:val="00762A97"/>
    <w:rsid w:val="00762EA4"/>
    <w:rsid w:val="0076359C"/>
    <w:rsid w:val="007635E6"/>
    <w:rsid w:val="00763647"/>
    <w:rsid w:val="0076365C"/>
    <w:rsid w:val="0076366D"/>
    <w:rsid w:val="00763967"/>
    <w:rsid w:val="00763FB9"/>
    <w:rsid w:val="00764E17"/>
    <w:rsid w:val="0076503D"/>
    <w:rsid w:val="00765475"/>
    <w:rsid w:val="007655A6"/>
    <w:rsid w:val="007657CA"/>
    <w:rsid w:val="00765EBC"/>
    <w:rsid w:val="00765F41"/>
    <w:rsid w:val="00766473"/>
    <w:rsid w:val="00766A1D"/>
    <w:rsid w:val="00766C54"/>
    <w:rsid w:val="00767F3B"/>
    <w:rsid w:val="00770067"/>
    <w:rsid w:val="007703CC"/>
    <w:rsid w:val="007705B0"/>
    <w:rsid w:val="007706A1"/>
    <w:rsid w:val="007706B3"/>
    <w:rsid w:val="00770904"/>
    <w:rsid w:val="00770A1B"/>
    <w:rsid w:val="00770AE1"/>
    <w:rsid w:val="00770B0B"/>
    <w:rsid w:val="00770CD6"/>
    <w:rsid w:val="007710EF"/>
    <w:rsid w:val="00771806"/>
    <w:rsid w:val="00771969"/>
    <w:rsid w:val="00771EEE"/>
    <w:rsid w:val="0077202B"/>
    <w:rsid w:val="0077207C"/>
    <w:rsid w:val="007721E8"/>
    <w:rsid w:val="00772499"/>
    <w:rsid w:val="007728EA"/>
    <w:rsid w:val="007728FC"/>
    <w:rsid w:val="007729BE"/>
    <w:rsid w:val="00772E95"/>
    <w:rsid w:val="00772F70"/>
    <w:rsid w:val="00772FB4"/>
    <w:rsid w:val="00772FB9"/>
    <w:rsid w:val="00773157"/>
    <w:rsid w:val="00773744"/>
    <w:rsid w:val="007737D5"/>
    <w:rsid w:val="007739E0"/>
    <w:rsid w:val="00773AF5"/>
    <w:rsid w:val="00773C05"/>
    <w:rsid w:val="00773C8E"/>
    <w:rsid w:val="00773CED"/>
    <w:rsid w:val="00773D25"/>
    <w:rsid w:val="00774085"/>
    <w:rsid w:val="007745FD"/>
    <w:rsid w:val="0077474E"/>
    <w:rsid w:val="00774A45"/>
    <w:rsid w:val="00774EE1"/>
    <w:rsid w:val="00774F8D"/>
    <w:rsid w:val="007751CA"/>
    <w:rsid w:val="0077573C"/>
    <w:rsid w:val="00775AE4"/>
    <w:rsid w:val="00775CFE"/>
    <w:rsid w:val="00775E64"/>
    <w:rsid w:val="00776234"/>
    <w:rsid w:val="007764AC"/>
    <w:rsid w:val="0077664D"/>
    <w:rsid w:val="0077670A"/>
    <w:rsid w:val="00776EDC"/>
    <w:rsid w:val="00777117"/>
    <w:rsid w:val="007771AB"/>
    <w:rsid w:val="00777215"/>
    <w:rsid w:val="007776EF"/>
    <w:rsid w:val="00777BF1"/>
    <w:rsid w:val="007800B9"/>
    <w:rsid w:val="00780B1B"/>
    <w:rsid w:val="00780B29"/>
    <w:rsid w:val="0078121A"/>
    <w:rsid w:val="0078178A"/>
    <w:rsid w:val="00781CD2"/>
    <w:rsid w:val="00781E74"/>
    <w:rsid w:val="00782A9C"/>
    <w:rsid w:val="00782AE3"/>
    <w:rsid w:val="00783163"/>
    <w:rsid w:val="007833D9"/>
    <w:rsid w:val="00783704"/>
    <w:rsid w:val="0078385F"/>
    <w:rsid w:val="0078388B"/>
    <w:rsid w:val="007838D1"/>
    <w:rsid w:val="00784232"/>
    <w:rsid w:val="00785A5A"/>
    <w:rsid w:val="00786684"/>
    <w:rsid w:val="0078687C"/>
    <w:rsid w:val="00786BF9"/>
    <w:rsid w:val="00786CEF"/>
    <w:rsid w:val="007870B2"/>
    <w:rsid w:val="00787498"/>
    <w:rsid w:val="007877EC"/>
    <w:rsid w:val="007878FE"/>
    <w:rsid w:val="0079004A"/>
    <w:rsid w:val="00791FB6"/>
    <w:rsid w:val="00791FDE"/>
    <w:rsid w:val="007920F2"/>
    <w:rsid w:val="0079224A"/>
    <w:rsid w:val="00792428"/>
    <w:rsid w:val="0079257F"/>
    <w:rsid w:val="007929BE"/>
    <w:rsid w:val="00792D90"/>
    <w:rsid w:val="0079303A"/>
    <w:rsid w:val="00793E64"/>
    <w:rsid w:val="0079410A"/>
    <w:rsid w:val="007946DB"/>
    <w:rsid w:val="00794D1C"/>
    <w:rsid w:val="0079674D"/>
    <w:rsid w:val="00796E6F"/>
    <w:rsid w:val="0079735F"/>
    <w:rsid w:val="007974EB"/>
    <w:rsid w:val="00797678"/>
    <w:rsid w:val="007977FC"/>
    <w:rsid w:val="00797C0B"/>
    <w:rsid w:val="00797CE1"/>
    <w:rsid w:val="00797D3B"/>
    <w:rsid w:val="007A025F"/>
    <w:rsid w:val="007A084A"/>
    <w:rsid w:val="007A0A71"/>
    <w:rsid w:val="007A0CB3"/>
    <w:rsid w:val="007A0E03"/>
    <w:rsid w:val="007A0F56"/>
    <w:rsid w:val="007A1A29"/>
    <w:rsid w:val="007A1F14"/>
    <w:rsid w:val="007A258B"/>
    <w:rsid w:val="007A29C2"/>
    <w:rsid w:val="007A2E79"/>
    <w:rsid w:val="007A343C"/>
    <w:rsid w:val="007A34D3"/>
    <w:rsid w:val="007A39F4"/>
    <w:rsid w:val="007A4503"/>
    <w:rsid w:val="007A4582"/>
    <w:rsid w:val="007A4B70"/>
    <w:rsid w:val="007A520D"/>
    <w:rsid w:val="007A5EDB"/>
    <w:rsid w:val="007A60F1"/>
    <w:rsid w:val="007A6201"/>
    <w:rsid w:val="007A62AA"/>
    <w:rsid w:val="007A64FB"/>
    <w:rsid w:val="007A6F78"/>
    <w:rsid w:val="007A729D"/>
    <w:rsid w:val="007A771B"/>
    <w:rsid w:val="007A77AA"/>
    <w:rsid w:val="007A7CD8"/>
    <w:rsid w:val="007A7FC5"/>
    <w:rsid w:val="007B0004"/>
    <w:rsid w:val="007B0317"/>
    <w:rsid w:val="007B0412"/>
    <w:rsid w:val="007B0576"/>
    <w:rsid w:val="007B08E7"/>
    <w:rsid w:val="007B09E8"/>
    <w:rsid w:val="007B0D99"/>
    <w:rsid w:val="007B13AE"/>
    <w:rsid w:val="007B1522"/>
    <w:rsid w:val="007B1526"/>
    <w:rsid w:val="007B1555"/>
    <w:rsid w:val="007B1576"/>
    <w:rsid w:val="007B15F0"/>
    <w:rsid w:val="007B160B"/>
    <w:rsid w:val="007B19C0"/>
    <w:rsid w:val="007B1E1B"/>
    <w:rsid w:val="007B1E1D"/>
    <w:rsid w:val="007B2488"/>
    <w:rsid w:val="007B2C4A"/>
    <w:rsid w:val="007B3208"/>
    <w:rsid w:val="007B3529"/>
    <w:rsid w:val="007B377F"/>
    <w:rsid w:val="007B439C"/>
    <w:rsid w:val="007B4556"/>
    <w:rsid w:val="007B48F2"/>
    <w:rsid w:val="007B4AA3"/>
    <w:rsid w:val="007B54A0"/>
    <w:rsid w:val="007B577C"/>
    <w:rsid w:val="007B5A0F"/>
    <w:rsid w:val="007B5CBC"/>
    <w:rsid w:val="007B5F21"/>
    <w:rsid w:val="007B6276"/>
    <w:rsid w:val="007B6623"/>
    <w:rsid w:val="007B6A63"/>
    <w:rsid w:val="007B6FC3"/>
    <w:rsid w:val="007B7818"/>
    <w:rsid w:val="007B7BEB"/>
    <w:rsid w:val="007B7C55"/>
    <w:rsid w:val="007B7EDC"/>
    <w:rsid w:val="007B7EE3"/>
    <w:rsid w:val="007C00E7"/>
    <w:rsid w:val="007C0434"/>
    <w:rsid w:val="007C12DF"/>
    <w:rsid w:val="007C15DC"/>
    <w:rsid w:val="007C1E82"/>
    <w:rsid w:val="007C1F7A"/>
    <w:rsid w:val="007C1FF3"/>
    <w:rsid w:val="007C214D"/>
    <w:rsid w:val="007C22D4"/>
    <w:rsid w:val="007C2317"/>
    <w:rsid w:val="007C2453"/>
    <w:rsid w:val="007C27C8"/>
    <w:rsid w:val="007C2B56"/>
    <w:rsid w:val="007C2C6F"/>
    <w:rsid w:val="007C2C87"/>
    <w:rsid w:val="007C2E6A"/>
    <w:rsid w:val="007C3250"/>
    <w:rsid w:val="007C3562"/>
    <w:rsid w:val="007C3967"/>
    <w:rsid w:val="007C3D7B"/>
    <w:rsid w:val="007C3F98"/>
    <w:rsid w:val="007C4017"/>
    <w:rsid w:val="007C436A"/>
    <w:rsid w:val="007C4BB9"/>
    <w:rsid w:val="007C4CB6"/>
    <w:rsid w:val="007C500C"/>
    <w:rsid w:val="007C6326"/>
    <w:rsid w:val="007C64DE"/>
    <w:rsid w:val="007C675B"/>
    <w:rsid w:val="007C67BA"/>
    <w:rsid w:val="007C6DB3"/>
    <w:rsid w:val="007C7295"/>
    <w:rsid w:val="007C744D"/>
    <w:rsid w:val="007C74EE"/>
    <w:rsid w:val="007C7719"/>
    <w:rsid w:val="007C7AFD"/>
    <w:rsid w:val="007D089A"/>
    <w:rsid w:val="007D0C43"/>
    <w:rsid w:val="007D0DC8"/>
    <w:rsid w:val="007D12B5"/>
    <w:rsid w:val="007D156C"/>
    <w:rsid w:val="007D2565"/>
    <w:rsid w:val="007D257B"/>
    <w:rsid w:val="007D26C7"/>
    <w:rsid w:val="007D28D8"/>
    <w:rsid w:val="007D2B26"/>
    <w:rsid w:val="007D2E74"/>
    <w:rsid w:val="007D30B3"/>
    <w:rsid w:val="007D3533"/>
    <w:rsid w:val="007D39A6"/>
    <w:rsid w:val="007D3C2F"/>
    <w:rsid w:val="007D3FA0"/>
    <w:rsid w:val="007D431D"/>
    <w:rsid w:val="007D4369"/>
    <w:rsid w:val="007D44C1"/>
    <w:rsid w:val="007D4A8B"/>
    <w:rsid w:val="007D4D82"/>
    <w:rsid w:val="007D525B"/>
    <w:rsid w:val="007D53FE"/>
    <w:rsid w:val="007D54DD"/>
    <w:rsid w:val="007D5A61"/>
    <w:rsid w:val="007D5C92"/>
    <w:rsid w:val="007D5D58"/>
    <w:rsid w:val="007D6453"/>
    <w:rsid w:val="007D715C"/>
    <w:rsid w:val="007D73B0"/>
    <w:rsid w:val="007D75D8"/>
    <w:rsid w:val="007D786D"/>
    <w:rsid w:val="007D7997"/>
    <w:rsid w:val="007D7BD1"/>
    <w:rsid w:val="007D7F60"/>
    <w:rsid w:val="007E0210"/>
    <w:rsid w:val="007E0291"/>
    <w:rsid w:val="007E0DD9"/>
    <w:rsid w:val="007E0F28"/>
    <w:rsid w:val="007E1186"/>
    <w:rsid w:val="007E1ECC"/>
    <w:rsid w:val="007E1F5C"/>
    <w:rsid w:val="007E27F1"/>
    <w:rsid w:val="007E28BD"/>
    <w:rsid w:val="007E2A21"/>
    <w:rsid w:val="007E2B38"/>
    <w:rsid w:val="007E2C42"/>
    <w:rsid w:val="007E2D59"/>
    <w:rsid w:val="007E383B"/>
    <w:rsid w:val="007E3AF7"/>
    <w:rsid w:val="007E3F04"/>
    <w:rsid w:val="007E4490"/>
    <w:rsid w:val="007E4493"/>
    <w:rsid w:val="007E4698"/>
    <w:rsid w:val="007E4A1B"/>
    <w:rsid w:val="007E4CDB"/>
    <w:rsid w:val="007E5237"/>
    <w:rsid w:val="007E5298"/>
    <w:rsid w:val="007E58C9"/>
    <w:rsid w:val="007E59C2"/>
    <w:rsid w:val="007E636F"/>
    <w:rsid w:val="007E64A1"/>
    <w:rsid w:val="007E7430"/>
    <w:rsid w:val="007E7634"/>
    <w:rsid w:val="007E7653"/>
    <w:rsid w:val="007E77A1"/>
    <w:rsid w:val="007F00F1"/>
    <w:rsid w:val="007F0345"/>
    <w:rsid w:val="007F0543"/>
    <w:rsid w:val="007F0E38"/>
    <w:rsid w:val="007F1603"/>
    <w:rsid w:val="007F165D"/>
    <w:rsid w:val="007F191E"/>
    <w:rsid w:val="007F19D6"/>
    <w:rsid w:val="007F19E7"/>
    <w:rsid w:val="007F1E40"/>
    <w:rsid w:val="007F1E7F"/>
    <w:rsid w:val="007F2624"/>
    <w:rsid w:val="007F2658"/>
    <w:rsid w:val="007F26F5"/>
    <w:rsid w:val="007F2798"/>
    <w:rsid w:val="007F2A31"/>
    <w:rsid w:val="007F2FD4"/>
    <w:rsid w:val="007F3D46"/>
    <w:rsid w:val="007F439B"/>
    <w:rsid w:val="007F47A8"/>
    <w:rsid w:val="007F4867"/>
    <w:rsid w:val="007F56F6"/>
    <w:rsid w:val="007F57CC"/>
    <w:rsid w:val="007F5E55"/>
    <w:rsid w:val="007F627C"/>
    <w:rsid w:val="007F62D7"/>
    <w:rsid w:val="007F6E65"/>
    <w:rsid w:val="007F76CA"/>
    <w:rsid w:val="007F7867"/>
    <w:rsid w:val="007F7ADE"/>
    <w:rsid w:val="008007D9"/>
    <w:rsid w:val="00800E2A"/>
    <w:rsid w:val="00800E93"/>
    <w:rsid w:val="00801120"/>
    <w:rsid w:val="00801231"/>
    <w:rsid w:val="008014AC"/>
    <w:rsid w:val="008018B6"/>
    <w:rsid w:val="00801995"/>
    <w:rsid w:val="00802686"/>
    <w:rsid w:val="00802712"/>
    <w:rsid w:val="0080273F"/>
    <w:rsid w:val="0080282A"/>
    <w:rsid w:val="00802989"/>
    <w:rsid w:val="00802C48"/>
    <w:rsid w:val="00802DA1"/>
    <w:rsid w:val="00803071"/>
    <w:rsid w:val="00803250"/>
    <w:rsid w:val="00803665"/>
    <w:rsid w:val="008038BE"/>
    <w:rsid w:val="0080392C"/>
    <w:rsid w:val="00804895"/>
    <w:rsid w:val="008049F8"/>
    <w:rsid w:val="00804D64"/>
    <w:rsid w:val="00805027"/>
    <w:rsid w:val="008051C3"/>
    <w:rsid w:val="008052F9"/>
    <w:rsid w:val="00805EA8"/>
    <w:rsid w:val="00806174"/>
    <w:rsid w:val="008061CF"/>
    <w:rsid w:val="008065D0"/>
    <w:rsid w:val="00806C9C"/>
    <w:rsid w:val="00807546"/>
    <w:rsid w:val="00807D39"/>
    <w:rsid w:val="00807D8E"/>
    <w:rsid w:val="0081033F"/>
    <w:rsid w:val="00810919"/>
    <w:rsid w:val="008109BA"/>
    <w:rsid w:val="00810C98"/>
    <w:rsid w:val="008122CD"/>
    <w:rsid w:val="008127E0"/>
    <w:rsid w:val="0081290E"/>
    <w:rsid w:val="00812D72"/>
    <w:rsid w:val="00813425"/>
    <w:rsid w:val="0081361F"/>
    <w:rsid w:val="00813A38"/>
    <w:rsid w:val="00813B71"/>
    <w:rsid w:val="00813F5C"/>
    <w:rsid w:val="0081415F"/>
    <w:rsid w:val="00814468"/>
    <w:rsid w:val="00815507"/>
    <w:rsid w:val="008157EF"/>
    <w:rsid w:val="008159E3"/>
    <w:rsid w:val="00815BB6"/>
    <w:rsid w:val="00815CCA"/>
    <w:rsid w:val="00816CE5"/>
    <w:rsid w:val="00816DC2"/>
    <w:rsid w:val="00816FC7"/>
    <w:rsid w:val="0081719A"/>
    <w:rsid w:val="00817DB5"/>
    <w:rsid w:val="00817E3A"/>
    <w:rsid w:val="00817ED6"/>
    <w:rsid w:val="00817F84"/>
    <w:rsid w:val="00820238"/>
    <w:rsid w:val="00820291"/>
    <w:rsid w:val="00821254"/>
    <w:rsid w:val="008213D1"/>
    <w:rsid w:val="008215B3"/>
    <w:rsid w:val="008215F6"/>
    <w:rsid w:val="0082188F"/>
    <w:rsid w:val="008218BC"/>
    <w:rsid w:val="00821BDC"/>
    <w:rsid w:val="00822499"/>
    <w:rsid w:val="00822A71"/>
    <w:rsid w:val="00822D22"/>
    <w:rsid w:val="00822FA6"/>
    <w:rsid w:val="00823263"/>
    <w:rsid w:val="00823639"/>
    <w:rsid w:val="00823831"/>
    <w:rsid w:val="00823E42"/>
    <w:rsid w:val="00823FA5"/>
    <w:rsid w:val="008240B5"/>
    <w:rsid w:val="00824912"/>
    <w:rsid w:val="00824FF5"/>
    <w:rsid w:val="008252D7"/>
    <w:rsid w:val="00826CCC"/>
    <w:rsid w:val="0082721D"/>
    <w:rsid w:val="00827325"/>
    <w:rsid w:val="008274B6"/>
    <w:rsid w:val="00827BD2"/>
    <w:rsid w:val="00827C08"/>
    <w:rsid w:val="00827D21"/>
    <w:rsid w:val="00830013"/>
    <w:rsid w:val="00830478"/>
    <w:rsid w:val="00830543"/>
    <w:rsid w:val="008306E7"/>
    <w:rsid w:val="00830B0B"/>
    <w:rsid w:val="0083101B"/>
    <w:rsid w:val="0083173D"/>
    <w:rsid w:val="00831ACC"/>
    <w:rsid w:val="0083200C"/>
    <w:rsid w:val="008322EB"/>
    <w:rsid w:val="008328EE"/>
    <w:rsid w:val="00832938"/>
    <w:rsid w:val="008329CD"/>
    <w:rsid w:val="00832B4B"/>
    <w:rsid w:val="00833420"/>
    <w:rsid w:val="008334C0"/>
    <w:rsid w:val="008334CC"/>
    <w:rsid w:val="0083352F"/>
    <w:rsid w:val="0083374F"/>
    <w:rsid w:val="008337E7"/>
    <w:rsid w:val="00833837"/>
    <w:rsid w:val="008338AB"/>
    <w:rsid w:val="00834351"/>
    <w:rsid w:val="0083502D"/>
    <w:rsid w:val="008351D8"/>
    <w:rsid w:val="0083529C"/>
    <w:rsid w:val="008352F2"/>
    <w:rsid w:val="0083568F"/>
    <w:rsid w:val="0083657D"/>
    <w:rsid w:val="008367CE"/>
    <w:rsid w:val="0083690F"/>
    <w:rsid w:val="00836A7B"/>
    <w:rsid w:val="00836DD5"/>
    <w:rsid w:val="0083762F"/>
    <w:rsid w:val="00837933"/>
    <w:rsid w:val="008406C9"/>
    <w:rsid w:val="0084097F"/>
    <w:rsid w:val="00840A9F"/>
    <w:rsid w:val="00840E6A"/>
    <w:rsid w:val="008410DD"/>
    <w:rsid w:val="00841196"/>
    <w:rsid w:val="00841285"/>
    <w:rsid w:val="008417E8"/>
    <w:rsid w:val="00841969"/>
    <w:rsid w:val="008419B4"/>
    <w:rsid w:val="00841A58"/>
    <w:rsid w:val="00841CCA"/>
    <w:rsid w:val="00841EF5"/>
    <w:rsid w:val="00841F01"/>
    <w:rsid w:val="00842027"/>
    <w:rsid w:val="008420BD"/>
    <w:rsid w:val="008423B4"/>
    <w:rsid w:val="00842421"/>
    <w:rsid w:val="0084266E"/>
    <w:rsid w:val="008426B1"/>
    <w:rsid w:val="00842A09"/>
    <w:rsid w:val="008435BD"/>
    <w:rsid w:val="008438EF"/>
    <w:rsid w:val="00843FB6"/>
    <w:rsid w:val="008449ED"/>
    <w:rsid w:val="00844A92"/>
    <w:rsid w:val="00845002"/>
    <w:rsid w:val="008452E9"/>
    <w:rsid w:val="008453E0"/>
    <w:rsid w:val="0084573F"/>
    <w:rsid w:val="00845E39"/>
    <w:rsid w:val="0084602A"/>
    <w:rsid w:val="00846419"/>
    <w:rsid w:val="0084642D"/>
    <w:rsid w:val="00846515"/>
    <w:rsid w:val="00846593"/>
    <w:rsid w:val="008466BB"/>
    <w:rsid w:val="00847208"/>
    <w:rsid w:val="008477DA"/>
    <w:rsid w:val="00847A7A"/>
    <w:rsid w:val="00847AAA"/>
    <w:rsid w:val="00847EF3"/>
    <w:rsid w:val="008505E4"/>
    <w:rsid w:val="0085072D"/>
    <w:rsid w:val="008507D4"/>
    <w:rsid w:val="00850E74"/>
    <w:rsid w:val="00850ED2"/>
    <w:rsid w:val="00850F3F"/>
    <w:rsid w:val="008510F1"/>
    <w:rsid w:val="00851A21"/>
    <w:rsid w:val="00851E56"/>
    <w:rsid w:val="00851F11"/>
    <w:rsid w:val="00851FE2"/>
    <w:rsid w:val="008521DD"/>
    <w:rsid w:val="0085273E"/>
    <w:rsid w:val="00852A4F"/>
    <w:rsid w:val="00853050"/>
    <w:rsid w:val="00853645"/>
    <w:rsid w:val="008536AC"/>
    <w:rsid w:val="00853833"/>
    <w:rsid w:val="00853A2C"/>
    <w:rsid w:val="00853DA7"/>
    <w:rsid w:val="0085433D"/>
    <w:rsid w:val="008543C1"/>
    <w:rsid w:val="00854D8E"/>
    <w:rsid w:val="008550D1"/>
    <w:rsid w:val="00855959"/>
    <w:rsid w:val="00855AF5"/>
    <w:rsid w:val="0085612A"/>
    <w:rsid w:val="008562B4"/>
    <w:rsid w:val="008562DB"/>
    <w:rsid w:val="00856883"/>
    <w:rsid w:val="00856AD0"/>
    <w:rsid w:val="00856C52"/>
    <w:rsid w:val="00860014"/>
    <w:rsid w:val="00860B52"/>
    <w:rsid w:val="00860C83"/>
    <w:rsid w:val="008613F3"/>
    <w:rsid w:val="008615B9"/>
    <w:rsid w:val="00861ED3"/>
    <w:rsid w:val="0086267D"/>
    <w:rsid w:val="008627D8"/>
    <w:rsid w:val="00862A18"/>
    <w:rsid w:val="00862B78"/>
    <w:rsid w:val="00862BA3"/>
    <w:rsid w:val="00862D29"/>
    <w:rsid w:val="00863208"/>
    <w:rsid w:val="00863787"/>
    <w:rsid w:val="008637AF"/>
    <w:rsid w:val="00863B75"/>
    <w:rsid w:val="00864274"/>
    <w:rsid w:val="00864419"/>
    <w:rsid w:val="008646B5"/>
    <w:rsid w:val="00864C3F"/>
    <w:rsid w:val="00864E37"/>
    <w:rsid w:val="00864FC0"/>
    <w:rsid w:val="00864FC4"/>
    <w:rsid w:val="00865535"/>
    <w:rsid w:val="0086576C"/>
    <w:rsid w:val="00866509"/>
    <w:rsid w:val="00867132"/>
    <w:rsid w:val="008673C6"/>
    <w:rsid w:val="008673CF"/>
    <w:rsid w:val="00867465"/>
    <w:rsid w:val="00867880"/>
    <w:rsid w:val="00870DEE"/>
    <w:rsid w:val="00870EA6"/>
    <w:rsid w:val="00871183"/>
    <w:rsid w:val="00871550"/>
    <w:rsid w:val="00871D72"/>
    <w:rsid w:val="00872428"/>
    <w:rsid w:val="008732E7"/>
    <w:rsid w:val="00873C2E"/>
    <w:rsid w:val="00874397"/>
    <w:rsid w:val="0087440D"/>
    <w:rsid w:val="0087510B"/>
    <w:rsid w:val="0087592B"/>
    <w:rsid w:val="008759D9"/>
    <w:rsid w:val="00875DA8"/>
    <w:rsid w:val="00876626"/>
    <w:rsid w:val="00876C72"/>
    <w:rsid w:val="00876C85"/>
    <w:rsid w:val="00877079"/>
    <w:rsid w:val="0087709F"/>
    <w:rsid w:val="008773AC"/>
    <w:rsid w:val="00877D87"/>
    <w:rsid w:val="008805BD"/>
    <w:rsid w:val="008808D6"/>
    <w:rsid w:val="008809A1"/>
    <w:rsid w:val="00880A88"/>
    <w:rsid w:val="00880BB4"/>
    <w:rsid w:val="00880CE5"/>
    <w:rsid w:val="008816F1"/>
    <w:rsid w:val="00881706"/>
    <w:rsid w:val="00881E80"/>
    <w:rsid w:val="00881FD0"/>
    <w:rsid w:val="008821C9"/>
    <w:rsid w:val="008821E7"/>
    <w:rsid w:val="00882ABE"/>
    <w:rsid w:val="00882B06"/>
    <w:rsid w:val="00882DF7"/>
    <w:rsid w:val="008830CF"/>
    <w:rsid w:val="00883151"/>
    <w:rsid w:val="0088316C"/>
    <w:rsid w:val="00883A00"/>
    <w:rsid w:val="00883A0C"/>
    <w:rsid w:val="00883B3B"/>
    <w:rsid w:val="00883D8E"/>
    <w:rsid w:val="008846E0"/>
    <w:rsid w:val="00884BC0"/>
    <w:rsid w:val="00884BEC"/>
    <w:rsid w:val="00884FCB"/>
    <w:rsid w:val="008850D1"/>
    <w:rsid w:val="0088520B"/>
    <w:rsid w:val="00885545"/>
    <w:rsid w:val="00885F8E"/>
    <w:rsid w:val="0088683F"/>
    <w:rsid w:val="00886AE0"/>
    <w:rsid w:val="00886C37"/>
    <w:rsid w:val="00886DD6"/>
    <w:rsid w:val="00886F80"/>
    <w:rsid w:val="00887182"/>
    <w:rsid w:val="00887399"/>
    <w:rsid w:val="00887CD0"/>
    <w:rsid w:val="00887F25"/>
    <w:rsid w:val="0089023E"/>
    <w:rsid w:val="008904A7"/>
    <w:rsid w:val="008909CF"/>
    <w:rsid w:val="00890F24"/>
    <w:rsid w:val="00891779"/>
    <w:rsid w:val="00891D08"/>
    <w:rsid w:val="00891E5E"/>
    <w:rsid w:val="00892819"/>
    <w:rsid w:val="00892C4D"/>
    <w:rsid w:val="00892D5F"/>
    <w:rsid w:val="008930AE"/>
    <w:rsid w:val="00893221"/>
    <w:rsid w:val="00893538"/>
    <w:rsid w:val="008935AC"/>
    <w:rsid w:val="00893861"/>
    <w:rsid w:val="00893CE7"/>
    <w:rsid w:val="00893D28"/>
    <w:rsid w:val="00894104"/>
    <w:rsid w:val="00894234"/>
    <w:rsid w:val="00894AC8"/>
    <w:rsid w:val="00894CE1"/>
    <w:rsid w:val="00894FF9"/>
    <w:rsid w:val="00895019"/>
    <w:rsid w:val="00895252"/>
    <w:rsid w:val="00895286"/>
    <w:rsid w:val="008954CD"/>
    <w:rsid w:val="008960AD"/>
    <w:rsid w:val="00896601"/>
    <w:rsid w:val="00896970"/>
    <w:rsid w:val="00896972"/>
    <w:rsid w:val="00896E6B"/>
    <w:rsid w:val="00897442"/>
    <w:rsid w:val="00897577"/>
    <w:rsid w:val="00897C87"/>
    <w:rsid w:val="00897EA1"/>
    <w:rsid w:val="008A007F"/>
    <w:rsid w:val="008A0212"/>
    <w:rsid w:val="008A0BD0"/>
    <w:rsid w:val="008A0ED9"/>
    <w:rsid w:val="008A0F77"/>
    <w:rsid w:val="008A1060"/>
    <w:rsid w:val="008A1299"/>
    <w:rsid w:val="008A12AF"/>
    <w:rsid w:val="008A148A"/>
    <w:rsid w:val="008A1BA8"/>
    <w:rsid w:val="008A1C82"/>
    <w:rsid w:val="008A20D1"/>
    <w:rsid w:val="008A252B"/>
    <w:rsid w:val="008A2738"/>
    <w:rsid w:val="008A3545"/>
    <w:rsid w:val="008A41C6"/>
    <w:rsid w:val="008A4224"/>
    <w:rsid w:val="008A4F10"/>
    <w:rsid w:val="008A50A2"/>
    <w:rsid w:val="008A58CF"/>
    <w:rsid w:val="008A59CE"/>
    <w:rsid w:val="008A5CE8"/>
    <w:rsid w:val="008A5EC5"/>
    <w:rsid w:val="008A6632"/>
    <w:rsid w:val="008A6947"/>
    <w:rsid w:val="008A70C6"/>
    <w:rsid w:val="008A718E"/>
    <w:rsid w:val="008A72A6"/>
    <w:rsid w:val="008A7365"/>
    <w:rsid w:val="008A749D"/>
    <w:rsid w:val="008A79DD"/>
    <w:rsid w:val="008A7F08"/>
    <w:rsid w:val="008B03D1"/>
    <w:rsid w:val="008B0582"/>
    <w:rsid w:val="008B0674"/>
    <w:rsid w:val="008B083E"/>
    <w:rsid w:val="008B0A9E"/>
    <w:rsid w:val="008B0B02"/>
    <w:rsid w:val="008B142D"/>
    <w:rsid w:val="008B15C9"/>
    <w:rsid w:val="008B18B4"/>
    <w:rsid w:val="008B1989"/>
    <w:rsid w:val="008B1E38"/>
    <w:rsid w:val="008B2E15"/>
    <w:rsid w:val="008B3578"/>
    <w:rsid w:val="008B38AD"/>
    <w:rsid w:val="008B461F"/>
    <w:rsid w:val="008B50E8"/>
    <w:rsid w:val="008B561B"/>
    <w:rsid w:val="008B5BF4"/>
    <w:rsid w:val="008B66C1"/>
    <w:rsid w:val="008B66FE"/>
    <w:rsid w:val="008B6867"/>
    <w:rsid w:val="008B6969"/>
    <w:rsid w:val="008B6AA4"/>
    <w:rsid w:val="008B7634"/>
    <w:rsid w:val="008B7CA6"/>
    <w:rsid w:val="008B7E17"/>
    <w:rsid w:val="008B7E9D"/>
    <w:rsid w:val="008B7F1C"/>
    <w:rsid w:val="008C01D6"/>
    <w:rsid w:val="008C04C3"/>
    <w:rsid w:val="008C09F8"/>
    <w:rsid w:val="008C10B0"/>
    <w:rsid w:val="008C1A55"/>
    <w:rsid w:val="008C1D67"/>
    <w:rsid w:val="008C1F69"/>
    <w:rsid w:val="008C204E"/>
    <w:rsid w:val="008C30A4"/>
    <w:rsid w:val="008C30C9"/>
    <w:rsid w:val="008C3413"/>
    <w:rsid w:val="008C3FD9"/>
    <w:rsid w:val="008C4126"/>
    <w:rsid w:val="008C4231"/>
    <w:rsid w:val="008C4547"/>
    <w:rsid w:val="008C49E9"/>
    <w:rsid w:val="008C516E"/>
    <w:rsid w:val="008C5AC9"/>
    <w:rsid w:val="008C5B51"/>
    <w:rsid w:val="008C5C91"/>
    <w:rsid w:val="008C668D"/>
    <w:rsid w:val="008C68D6"/>
    <w:rsid w:val="008C6BAC"/>
    <w:rsid w:val="008C7427"/>
    <w:rsid w:val="008C7B57"/>
    <w:rsid w:val="008C7CF2"/>
    <w:rsid w:val="008C7E8C"/>
    <w:rsid w:val="008C7F1F"/>
    <w:rsid w:val="008C7F7B"/>
    <w:rsid w:val="008C7FB8"/>
    <w:rsid w:val="008D038A"/>
    <w:rsid w:val="008D05AC"/>
    <w:rsid w:val="008D05D4"/>
    <w:rsid w:val="008D0812"/>
    <w:rsid w:val="008D092E"/>
    <w:rsid w:val="008D19AE"/>
    <w:rsid w:val="008D1B9D"/>
    <w:rsid w:val="008D1C97"/>
    <w:rsid w:val="008D1E81"/>
    <w:rsid w:val="008D2012"/>
    <w:rsid w:val="008D257F"/>
    <w:rsid w:val="008D29BE"/>
    <w:rsid w:val="008D2AC4"/>
    <w:rsid w:val="008D2B43"/>
    <w:rsid w:val="008D2EA9"/>
    <w:rsid w:val="008D3347"/>
    <w:rsid w:val="008D3404"/>
    <w:rsid w:val="008D42D1"/>
    <w:rsid w:val="008D4511"/>
    <w:rsid w:val="008D48CC"/>
    <w:rsid w:val="008D4A88"/>
    <w:rsid w:val="008D4BC4"/>
    <w:rsid w:val="008D4E50"/>
    <w:rsid w:val="008D4FAB"/>
    <w:rsid w:val="008D5364"/>
    <w:rsid w:val="008D582C"/>
    <w:rsid w:val="008D584B"/>
    <w:rsid w:val="008D5E28"/>
    <w:rsid w:val="008D683E"/>
    <w:rsid w:val="008D6A1D"/>
    <w:rsid w:val="008D74DA"/>
    <w:rsid w:val="008D76F7"/>
    <w:rsid w:val="008D773B"/>
    <w:rsid w:val="008D77EB"/>
    <w:rsid w:val="008D782A"/>
    <w:rsid w:val="008D7849"/>
    <w:rsid w:val="008D7920"/>
    <w:rsid w:val="008D7ADC"/>
    <w:rsid w:val="008E0541"/>
    <w:rsid w:val="008E07B9"/>
    <w:rsid w:val="008E0961"/>
    <w:rsid w:val="008E0A1E"/>
    <w:rsid w:val="008E0C13"/>
    <w:rsid w:val="008E0D85"/>
    <w:rsid w:val="008E0F9C"/>
    <w:rsid w:val="008E1159"/>
    <w:rsid w:val="008E11D5"/>
    <w:rsid w:val="008E149D"/>
    <w:rsid w:val="008E1A15"/>
    <w:rsid w:val="008E1C52"/>
    <w:rsid w:val="008E2329"/>
    <w:rsid w:val="008E23C8"/>
    <w:rsid w:val="008E2676"/>
    <w:rsid w:val="008E2CF1"/>
    <w:rsid w:val="008E2D9B"/>
    <w:rsid w:val="008E2F40"/>
    <w:rsid w:val="008E2F74"/>
    <w:rsid w:val="008E3105"/>
    <w:rsid w:val="008E3390"/>
    <w:rsid w:val="008E3DCD"/>
    <w:rsid w:val="008E4878"/>
    <w:rsid w:val="008E48B2"/>
    <w:rsid w:val="008E4A0E"/>
    <w:rsid w:val="008E4EAB"/>
    <w:rsid w:val="008E592A"/>
    <w:rsid w:val="008E5986"/>
    <w:rsid w:val="008E5C4F"/>
    <w:rsid w:val="008E5ED6"/>
    <w:rsid w:val="008E644E"/>
    <w:rsid w:val="008E6578"/>
    <w:rsid w:val="008E694D"/>
    <w:rsid w:val="008E6A2E"/>
    <w:rsid w:val="008E74F0"/>
    <w:rsid w:val="008E7CA0"/>
    <w:rsid w:val="008F0FB4"/>
    <w:rsid w:val="008F155D"/>
    <w:rsid w:val="008F1842"/>
    <w:rsid w:val="008F2101"/>
    <w:rsid w:val="008F22DB"/>
    <w:rsid w:val="008F2AC7"/>
    <w:rsid w:val="008F2B99"/>
    <w:rsid w:val="008F2C1F"/>
    <w:rsid w:val="008F2C86"/>
    <w:rsid w:val="008F2F8B"/>
    <w:rsid w:val="008F2FB6"/>
    <w:rsid w:val="008F3A3E"/>
    <w:rsid w:val="008F3ED3"/>
    <w:rsid w:val="008F40F0"/>
    <w:rsid w:val="008F4A3D"/>
    <w:rsid w:val="008F4AD4"/>
    <w:rsid w:val="008F4C5A"/>
    <w:rsid w:val="008F4F78"/>
    <w:rsid w:val="008F503C"/>
    <w:rsid w:val="008F525B"/>
    <w:rsid w:val="008F5950"/>
    <w:rsid w:val="008F5C09"/>
    <w:rsid w:val="008F5FAE"/>
    <w:rsid w:val="008F6413"/>
    <w:rsid w:val="008F64BC"/>
    <w:rsid w:val="008F797D"/>
    <w:rsid w:val="00900118"/>
    <w:rsid w:val="009005B5"/>
    <w:rsid w:val="00900A20"/>
    <w:rsid w:val="00901545"/>
    <w:rsid w:val="00901C7C"/>
    <w:rsid w:val="00901F2A"/>
    <w:rsid w:val="00903000"/>
    <w:rsid w:val="00903119"/>
    <w:rsid w:val="009031B4"/>
    <w:rsid w:val="00903584"/>
    <w:rsid w:val="00903A98"/>
    <w:rsid w:val="0090458D"/>
    <w:rsid w:val="00904608"/>
    <w:rsid w:val="00904B33"/>
    <w:rsid w:val="00904C44"/>
    <w:rsid w:val="00904ECE"/>
    <w:rsid w:val="00905527"/>
    <w:rsid w:val="00906318"/>
    <w:rsid w:val="009064E5"/>
    <w:rsid w:val="00906620"/>
    <w:rsid w:val="00906759"/>
    <w:rsid w:val="00906C39"/>
    <w:rsid w:val="00907485"/>
    <w:rsid w:val="00907A6E"/>
    <w:rsid w:val="00907EC4"/>
    <w:rsid w:val="00907EE3"/>
    <w:rsid w:val="0091008E"/>
    <w:rsid w:val="009105FC"/>
    <w:rsid w:val="00911A01"/>
    <w:rsid w:val="00911BED"/>
    <w:rsid w:val="009121CB"/>
    <w:rsid w:val="00912328"/>
    <w:rsid w:val="0091240E"/>
    <w:rsid w:val="00912DF8"/>
    <w:rsid w:val="00913026"/>
    <w:rsid w:val="009135CC"/>
    <w:rsid w:val="00913828"/>
    <w:rsid w:val="009138A0"/>
    <w:rsid w:val="00914558"/>
    <w:rsid w:val="009149D3"/>
    <w:rsid w:val="00914ACC"/>
    <w:rsid w:val="00914F0B"/>
    <w:rsid w:val="009154A0"/>
    <w:rsid w:val="00915604"/>
    <w:rsid w:val="00915605"/>
    <w:rsid w:val="00915E19"/>
    <w:rsid w:val="00915F60"/>
    <w:rsid w:val="00915F6F"/>
    <w:rsid w:val="00916138"/>
    <w:rsid w:val="00916176"/>
    <w:rsid w:val="009162D2"/>
    <w:rsid w:val="0091652B"/>
    <w:rsid w:val="009168C6"/>
    <w:rsid w:val="0091699E"/>
    <w:rsid w:val="009169B1"/>
    <w:rsid w:val="00916CA0"/>
    <w:rsid w:val="00916CB0"/>
    <w:rsid w:val="0091776E"/>
    <w:rsid w:val="00917815"/>
    <w:rsid w:val="0091787B"/>
    <w:rsid w:val="00917B47"/>
    <w:rsid w:val="009201A7"/>
    <w:rsid w:val="009202B5"/>
    <w:rsid w:val="00920578"/>
    <w:rsid w:val="009210DB"/>
    <w:rsid w:val="009211BA"/>
    <w:rsid w:val="0092190F"/>
    <w:rsid w:val="00921C01"/>
    <w:rsid w:val="00921C31"/>
    <w:rsid w:val="00922162"/>
    <w:rsid w:val="009222AE"/>
    <w:rsid w:val="00922401"/>
    <w:rsid w:val="009224DC"/>
    <w:rsid w:val="00922708"/>
    <w:rsid w:val="00923024"/>
    <w:rsid w:val="0092360D"/>
    <w:rsid w:val="00923646"/>
    <w:rsid w:val="00924462"/>
    <w:rsid w:val="00924E7A"/>
    <w:rsid w:val="00925297"/>
    <w:rsid w:val="0092545A"/>
    <w:rsid w:val="00925F83"/>
    <w:rsid w:val="009261B8"/>
    <w:rsid w:val="00926314"/>
    <w:rsid w:val="009265E0"/>
    <w:rsid w:val="0092661E"/>
    <w:rsid w:val="009266A3"/>
    <w:rsid w:val="009270CE"/>
    <w:rsid w:val="00927B05"/>
    <w:rsid w:val="00930233"/>
    <w:rsid w:val="00930762"/>
    <w:rsid w:val="009307B5"/>
    <w:rsid w:val="009308BB"/>
    <w:rsid w:val="00930A31"/>
    <w:rsid w:val="00930A98"/>
    <w:rsid w:val="00930CB4"/>
    <w:rsid w:val="00930D50"/>
    <w:rsid w:val="00931257"/>
    <w:rsid w:val="00931453"/>
    <w:rsid w:val="00931594"/>
    <w:rsid w:val="0093192E"/>
    <w:rsid w:val="00931BAE"/>
    <w:rsid w:val="00931F23"/>
    <w:rsid w:val="00932039"/>
    <w:rsid w:val="009321BC"/>
    <w:rsid w:val="00932370"/>
    <w:rsid w:val="00932481"/>
    <w:rsid w:val="009325BD"/>
    <w:rsid w:val="00932CED"/>
    <w:rsid w:val="00932F67"/>
    <w:rsid w:val="0093329D"/>
    <w:rsid w:val="00933723"/>
    <w:rsid w:val="009337DA"/>
    <w:rsid w:val="00933AC2"/>
    <w:rsid w:val="00933B0A"/>
    <w:rsid w:val="00933C38"/>
    <w:rsid w:val="00934C6E"/>
    <w:rsid w:val="00934CF4"/>
    <w:rsid w:val="00934E82"/>
    <w:rsid w:val="00934F81"/>
    <w:rsid w:val="00935741"/>
    <w:rsid w:val="009357F7"/>
    <w:rsid w:val="00935A12"/>
    <w:rsid w:val="0093629F"/>
    <w:rsid w:val="00936545"/>
    <w:rsid w:val="0093668A"/>
    <w:rsid w:val="00936843"/>
    <w:rsid w:val="00936940"/>
    <w:rsid w:val="00936A52"/>
    <w:rsid w:val="00936BAD"/>
    <w:rsid w:val="00936CC4"/>
    <w:rsid w:val="00936D20"/>
    <w:rsid w:val="00936F5F"/>
    <w:rsid w:val="00937457"/>
    <w:rsid w:val="00937856"/>
    <w:rsid w:val="00937A17"/>
    <w:rsid w:val="00937A18"/>
    <w:rsid w:val="00937D1A"/>
    <w:rsid w:val="00940089"/>
    <w:rsid w:val="00940677"/>
    <w:rsid w:val="0094086A"/>
    <w:rsid w:val="00941301"/>
    <w:rsid w:val="009413E2"/>
    <w:rsid w:val="009415D4"/>
    <w:rsid w:val="00941A3C"/>
    <w:rsid w:val="00941F28"/>
    <w:rsid w:val="00941F7A"/>
    <w:rsid w:val="009421A0"/>
    <w:rsid w:val="009423D9"/>
    <w:rsid w:val="0094249D"/>
    <w:rsid w:val="009425DE"/>
    <w:rsid w:val="00942630"/>
    <w:rsid w:val="009430AF"/>
    <w:rsid w:val="00943783"/>
    <w:rsid w:val="00943CF7"/>
    <w:rsid w:val="0094418B"/>
    <w:rsid w:val="00944204"/>
    <w:rsid w:val="00944756"/>
    <w:rsid w:val="00944A6C"/>
    <w:rsid w:val="00944CB8"/>
    <w:rsid w:val="00944CC5"/>
    <w:rsid w:val="00945085"/>
    <w:rsid w:val="009454D5"/>
    <w:rsid w:val="00945A1A"/>
    <w:rsid w:val="00945A7E"/>
    <w:rsid w:val="00945B07"/>
    <w:rsid w:val="00945E01"/>
    <w:rsid w:val="00945EF8"/>
    <w:rsid w:val="00945F31"/>
    <w:rsid w:val="009461E5"/>
    <w:rsid w:val="009467D0"/>
    <w:rsid w:val="00946C4B"/>
    <w:rsid w:val="00947014"/>
    <w:rsid w:val="0094723C"/>
    <w:rsid w:val="009479F6"/>
    <w:rsid w:val="00947AED"/>
    <w:rsid w:val="00947D92"/>
    <w:rsid w:val="009502B2"/>
    <w:rsid w:val="0095071D"/>
    <w:rsid w:val="009511BC"/>
    <w:rsid w:val="009511CE"/>
    <w:rsid w:val="00951244"/>
    <w:rsid w:val="00951515"/>
    <w:rsid w:val="00951661"/>
    <w:rsid w:val="009518D8"/>
    <w:rsid w:val="00951E99"/>
    <w:rsid w:val="00951ECA"/>
    <w:rsid w:val="00952154"/>
    <w:rsid w:val="00952411"/>
    <w:rsid w:val="00952572"/>
    <w:rsid w:val="00953172"/>
    <w:rsid w:val="0095350A"/>
    <w:rsid w:val="00953757"/>
    <w:rsid w:val="00953916"/>
    <w:rsid w:val="00953D6E"/>
    <w:rsid w:val="00953E11"/>
    <w:rsid w:val="00953ED1"/>
    <w:rsid w:val="00953FF7"/>
    <w:rsid w:val="0095406A"/>
    <w:rsid w:val="009542A5"/>
    <w:rsid w:val="00954B13"/>
    <w:rsid w:val="00955087"/>
    <w:rsid w:val="009557D8"/>
    <w:rsid w:val="00955A68"/>
    <w:rsid w:val="00955B82"/>
    <w:rsid w:val="00955C0A"/>
    <w:rsid w:val="00955EAB"/>
    <w:rsid w:val="0095609E"/>
    <w:rsid w:val="00956529"/>
    <w:rsid w:val="0095676C"/>
    <w:rsid w:val="00957622"/>
    <w:rsid w:val="00957A53"/>
    <w:rsid w:val="00957DB6"/>
    <w:rsid w:val="00957DF2"/>
    <w:rsid w:val="00957F58"/>
    <w:rsid w:val="0096048F"/>
    <w:rsid w:val="0096072D"/>
    <w:rsid w:val="009608B7"/>
    <w:rsid w:val="0096090B"/>
    <w:rsid w:val="00960BF8"/>
    <w:rsid w:val="00960CE2"/>
    <w:rsid w:val="0096169E"/>
    <w:rsid w:val="00961758"/>
    <w:rsid w:val="009617BC"/>
    <w:rsid w:val="00961892"/>
    <w:rsid w:val="00961E79"/>
    <w:rsid w:val="00961F49"/>
    <w:rsid w:val="00962658"/>
    <w:rsid w:val="00962BC7"/>
    <w:rsid w:val="009631C8"/>
    <w:rsid w:val="00963988"/>
    <w:rsid w:val="00963A3B"/>
    <w:rsid w:val="00963C72"/>
    <w:rsid w:val="00963C85"/>
    <w:rsid w:val="00963E92"/>
    <w:rsid w:val="00963EB1"/>
    <w:rsid w:val="00963ED7"/>
    <w:rsid w:val="00963F5A"/>
    <w:rsid w:val="0096408C"/>
    <w:rsid w:val="00964790"/>
    <w:rsid w:val="0096485C"/>
    <w:rsid w:val="00964A4A"/>
    <w:rsid w:val="00964D7D"/>
    <w:rsid w:val="00964EFE"/>
    <w:rsid w:val="00964F49"/>
    <w:rsid w:val="00965165"/>
    <w:rsid w:val="009653B0"/>
    <w:rsid w:val="0096555F"/>
    <w:rsid w:val="00965578"/>
    <w:rsid w:val="0096580C"/>
    <w:rsid w:val="00965DEA"/>
    <w:rsid w:val="009661A4"/>
    <w:rsid w:val="009664CB"/>
    <w:rsid w:val="009664EE"/>
    <w:rsid w:val="009668D7"/>
    <w:rsid w:val="00967305"/>
    <w:rsid w:val="00967946"/>
    <w:rsid w:val="00967957"/>
    <w:rsid w:val="009703B8"/>
    <w:rsid w:val="009705EF"/>
    <w:rsid w:val="0097064D"/>
    <w:rsid w:val="00970703"/>
    <w:rsid w:val="009708B7"/>
    <w:rsid w:val="009709DB"/>
    <w:rsid w:val="00970BE7"/>
    <w:rsid w:val="00970C5E"/>
    <w:rsid w:val="00971516"/>
    <w:rsid w:val="0097157F"/>
    <w:rsid w:val="0097182D"/>
    <w:rsid w:val="00971BEC"/>
    <w:rsid w:val="0097217F"/>
    <w:rsid w:val="00973298"/>
    <w:rsid w:val="009739C2"/>
    <w:rsid w:val="00974FA0"/>
    <w:rsid w:val="0097570F"/>
    <w:rsid w:val="00975718"/>
    <w:rsid w:val="00975759"/>
    <w:rsid w:val="00975AA0"/>
    <w:rsid w:val="00976004"/>
    <w:rsid w:val="00976096"/>
    <w:rsid w:val="0097675B"/>
    <w:rsid w:val="00976B95"/>
    <w:rsid w:val="00977AE8"/>
    <w:rsid w:val="00977F35"/>
    <w:rsid w:val="00980263"/>
    <w:rsid w:val="00980689"/>
    <w:rsid w:val="00980735"/>
    <w:rsid w:val="009808A1"/>
    <w:rsid w:val="00980FB3"/>
    <w:rsid w:val="0098129E"/>
    <w:rsid w:val="0098179A"/>
    <w:rsid w:val="00981C6D"/>
    <w:rsid w:val="0098212A"/>
    <w:rsid w:val="0098242C"/>
    <w:rsid w:val="00982C28"/>
    <w:rsid w:val="00982C79"/>
    <w:rsid w:val="00982D73"/>
    <w:rsid w:val="00982ED5"/>
    <w:rsid w:val="00983184"/>
    <w:rsid w:val="009832EF"/>
    <w:rsid w:val="009835AE"/>
    <w:rsid w:val="00983CAD"/>
    <w:rsid w:val="00983D40"/>
    <w:rsid w:val="00983D8D"/>
    <w:rsid w:val="00983F6C"/>
    <w:rsid w:val="00984035"/>
    <w:rsid w:val="009842C9"/>
    <w:rsid w:val="00984490"/>
    <w:rsid w:val="00985028"/>
    <w:rsid w:val="009851BB"/>
    <w:rsid w:val="009852CE"/>
    <w:rsid w:val="00985EB1"/>
    <w:rsid w:val="00985F9A"/>
    <w:rsid w:val="00986632"/>
    <w:rsid w:val="00986A82"/>
    <w:rsid w:val="00986C46"/>
    <w:rsid w:val="00987B4A"/>
    <w:rsid w:val="00990392"/>
    <w:rsid w:val="0099046D"/>
    <w:rsid w:val="00990A3F"/>
    <w:rsid w:val="00990A71"/>
    <w:rsid w:val="00991319"/>
    <w:rsid w:val="00991383"/>
    <w:rsid w:val="009913E1"/>
    <w:rsid w:val="00991FA6"/>
    <w:rsid w:val="009921D5"/>
    <w:rsid w:val="00992C19"/>
    <w:rsid w:val="00993182"/>
    <w:rsid w:val="0099365D"/>
    <w:rsid w:val="00993943"/>
    <w:rsid w:val="00993CEA"/>
    <w:rsid w:val="0099442D"/>
    <w:rsid w:val="00994B62"/>
    <w:rsid w:val="00994CFE"/>
    <w:rsid w:val="00994D16"/>
    <w:rsid w:val="00994EBC"/>
    <w:rsid w:val="0099528B"/>
    <w:rsid w:val="00995DB9"/>
    <w:rsid w:val="00996207"/>
    <w:rsid w:val="0099663D"/>
    <w:rsid w:val="00996C80"/>
    <w:rsid w:val="0099735D"/>
    <w:rsid w:val="009973BA"/>
    <w:rsid w:val="00997439"/>
    <w:rsid w:val="0099744B"/>
    <w:rsid w:val="0099749F"/>
    <w:rsid w:val="009A00A2"/>
    <w:rsid w:val="009A01DC"/>
    <w:rsid w:val="009A09BB"/>
    <w:rsid w:val="009A11C8"/>
    <w:rsid w:val="009A1608"/>
    <w:rsid w:val="009A19EE"/>
    <w:rsid w:val="009A1AA1"/>
    <w:rsid w:val="009A2036"/>
    <w:rsid w:val="009A25AC"/>
    <w:rsid w:val="009A2651"/>
    <w:rsid w:val="009A2C30"/>
    <w:rsid w:val="009A3212"/>
    <w:rsid w:val="009A3465"/>
    <w:rsid w:val="009A34D7"/>
    <w:rsid w:val="009A36C4"/>
    <w:rsid w:val="009A3D41"/>
    <w:rsid w:val="009A3DF2"/>
    <w:rsid w:val="009A4514"/>
    <w:rsid w:val="009A458E"/>
    <w:rsid w:val="009A473C"/>
    <w:rsid w:val="009A48C7"/>
    <w:rsid w:val="009A4DB9"/>
    <w:rsid w:val="009A50C1"/>
    <w:rsid w:val="009A728A"/>
    <w:rsid w:val="009A7591"/>
    <w:rsid w:val="009A7AF9"/>
    <w:rsid w:val="009A7E01"/>
    <w:rsid w:val="009B00CB"/>
    <w:rsid w:val="009B05A7"/>
    <w:rsid w:val="009B08E7"/>
    <w:rsid w:val="009B1123"/>
    <w:rsid w:val="009B139E"/>
    <w:rsid w:val="009B17A9"/>
    <w:rsid w:val="009B26D9"/>
    <w:rsid w:val="009B2807"/>
    <w:rsid w:val="009B2935"/>
    <w:rsid w:val="009B2CB2"/>
    <w:rsid w:val="009B2D2F"/>
    <w:rsid w:val="009B30F1"/>
    <w:rsid w:val="009B3261"/>
    <w:rsid w:val="009B3375"/>
    <w:rsid w:val="009B33E2"/>
    <w:rsid w:val="009B3553"/>
    <w:rsid w:val="009B3844"/>
    <w:rsid w:val="009B3A4F"/>
    <w:rsid w:val="009B3C6F"/>
    <w:rsid w:val="009B414C"/>
    <w:rsid w:val="009B4BF1"/>
    <w:rsid w:val="009B4DB1"/>
    <w:rsid w:val="009B5162"/>
    <w:rsid w:val="009B52A8"/>
    <w:rsid w:val="009B55A8"/>
    <w:rsid w:val="009B573F"/>
    <w:rsid w:val="009B5740"/>
    <w:rsid w:val="009B5A46"/>
    <w:rsid w:val="009B5B81"/>
    <w:rsid w:val="009B62E1"/>
    <w:rsid w:val="009B686A"/>
    <w:rsid w:val="009B6BC5"/>
    <w:rsid w:val="009B6D4F"/>
    <w:rsid w:val="009B6F2E"/>
    <w:rsid w:val="009B70F6"/>
    <w:rsid w:val="009B73BD"/>
    <w:rsid w:val="009B7536"/>
    <w:rsid w:val="009B76F8"/>
    <w:rsid w:val="009B7AD0"/>
    <w:rsid w:val="009B7C05"/>
    <w:rsid w:val="009C0064"/>
    <w:rsid w:val="009C0147"/>
    <w:rsid w:val="009C04C8"/>
    <w:rsid w:val="009C04CC"/>
    <w:rsid w:val="009C0811"/>
    <w:rsid w:val="009C0C72"/>
    <w:rsid w:val="009C112C"/>
    <w:rsid w:val="009C152F"/>
    <w:rsid w:val="009C15D0"/>
    <w:rsid w:val="009C1B03"/>
    <w:rsid w:val="009C1D7B"/>
    <w:rsid w:val="009C22DA"/>
    <w:rsid w:val="009C239B"/>
    <w:rsid w:val="009C2846"/>
    <w:rsid w:val="009C29EE"/>
    <w:rsid w:val="009C2CD8"/>
    <w:rsid w:val="009C300A"/>
    <w:rsid w:val="009C31BD"/>
    <w:rsid w:val="009C332E"/>
    <w:rsid w:val="009C3377"/>
    <w:rsid w:val="009C3528"/>
    <w:rsid w:val="009C36BF"/>
    <w:rsid w:val="009C38D0"/>
    <w:rsid w:val="009C3A44"/>
    <w:rsid w:val="009C3BB9"/>
    <w:rsid w:val="009C3DDA"/>
    <w:rsid w:val="009C4091"/>
    <w:rsid w:val="009C4220"/>
    <w:rsid w:val="009C4243"/>
    <w:rsid w:val="009C4748"/>
    <w:rsid w:val="009C4786"/>
    <w:rsid w:val="009C48FF"/>
    <w:rsid w:val="009C5253"/>
    <w:rsid w:val="009C6914"/>
    <w:rsid w:val="009C6ACF"/>
    <w:rsid w:val="009C6D81"/>
    <w:rsid w:val="009C75BC"/>
    <w:rsid w:val="009C7839"/>
    <w:rsid w:val="009C7D01"/>
    <w:rsid w:val="009D0F7C"/>
    <w:rsid w:val="009D128E"/>
    <w:rsid w:val="009D1579"/>
    <w:rsid w:val="009D18B2"/>
    <w:rsid w:val="009D1919"/>
    <w:rsid w:val="009D1A13"/>
    <w:rsid w:val="009D1AFA"/>
    <w:rsid w:val="009D1E2A"/>
    <w:rsid w:val="009D28F4"/>
    <w:rsid w:val="009D2FDE"/>
    <w:rsid w:val="009D34D9"/>
    <w:rsid w:val="009D3691"/>
    <w:rsid w:val="009D3D81"/>
    <w:rsid w:val="009D42E6"/>
    <w:rsid w:val="009D4343"/>
    <w:rsid w:val="009D43E9"/>
    <w:rsid w:val="009D4629"/>
    <w:rsid w:val="009D4824"/>
    <w:rsid w:val="009D4A89"/>
    <w:rsid w:val="009D54BC"/>
    <w:rsid w:val="009D5715"/>
    <w:rsid w:val="009D6072"/>
    <w:rsid w:val="009D6289"/>
    <w:rsid w:val="009D6E30"/>
    <w:rsid w:val="009D708C"/>
    <w:rsid w:val="009D7115"/>
    <w:rsid w:val="009D7532"/>
    <w:rsid w:val="009D7C79"/>
    <w:rsid w:val="009D7EAA"/>
    <w:rsid w:val="009E015F"/>
    <w:rsid w:val="009E052F"/>
    <w:rsid w:val="009E0BAD"/>
    <w:rsid w:val="009E0C2B"/>
    <w:rsid w:val="009E0C2D"/>
    <w:rsid w:val="009E0F08"/>
    <w:rsid w:val="009E1053"/>
    <w:rsid w:val="009E1103"/>
    <w:rsid w:val="009E16AA"/>
    <w:rsid w:val="009E16F6"/>
    <w:rsid w:val="009E1748"/>
    <w:rsid w:val="009E179F"/>
    <w:rsid w:val="009E1A41"/>
    <w:rsid w:val="009E1B24"/>
    <w:rsid w:val="009E1D3C"/>
    <w:rsid w:val="009E286C"/>
    <w:rsid w:val="009E2893"/>
    <w:rsid w:val="009E2C96"/>
    <w:rsid w:val="009E3236"/>
    <w:rsid w:val="009E327F"/>
    <w:rsid w:val="009E32C9"/>
    <w:rsid w:val="009E3350"/>
    <w:rsid w:val="009E3391"/>
    <w:rsid w:val="009E37E5"/>
    <w:rsid w:val="009E390F"/>
    <w:rsid w:val="009E3B69"/>
    <w:rsid w:val="009E3F9F"/>
    <w:rsid w:val="009E45EF"/>
    <w:rsid w:val="009E4B08"/>
    <w:rsid w:val="009E52BE"/>
    <w:rsid w:val="009E5330"/>
    <w:rsid w:val="009E5450"/>
    <w:rsid w:val="009E58C6"/>
    <w:rsid w:val="009E60EA"/>
    <w:rsid w:val="009E638C"/>
    <w:rsid w:val="009E6A8B"/>
    <w:rsid w:val="009E6C7D"/>
    <w:rsid w:val="009E7AB0"/>
    <w:rsid w:val="009E7B7E"/>
    <w:rsid w:val="009E7BAF"/>
    <w:rsid w:val="009E7C72"/>
    <w:rsid w:val="009E7CEF"/>
    <w:rsid w:val="009E7F42"/>
    <w:rsid w:val="009F054F"/>
    <w:rsid w:val="009F09F5"/>
    <w:rsid w:val="009F13DA"/>
    <w:rsid w:val="009F189F"/>
    <w:rsid w:val="009F194C"/>
    <w:rsid w:val="009F1994"/>
    <w:rsid w:val="009F1E64"/>
    <w:rsid w:val="009F1EF7"/>
    <w:rsid w:val="009F2466"/>
    <w:rsid w:val="009F2511"/>
    <w:rsid w:val="009F2848"/>
    <w:rsid w:val="009F2889"/>
    <w:rsid w:val="009F36D9"/>
    <w:rsid w:val="009F374D"/>
    <w:rsid w:val="009F385C"/>
    <w:rsid w:val="009F3996"/>
    <w:rsid w:val="009F3D79"/>
    <w:rsid w:val="009F4A24"/>
    <w:rsid w:val="009F55E1"/>
    <w:rsid w:val="009F5AA9"/>
    <w:rsid w:val="009F67FA"/>
    <w:rsid w:val="009F72ED"/>
    <w:rsid w:val="009F73D9"/>
    <w:rsid w:val="009F7F5D"/>
    <w:rsid w:val="00A005E1"/>
    <w:rsid w:val="00A00605"/>
    <w:rsid w:val="00A007B7"/>
    <w:rsid w:val="00A00E11"/>
    <w:rsid w:val="00A00E37"/>
    <w:rsid w:val="00A00F21"/>
    <w:rsid w:val="00A00FF8"/>
    <w:rsid w:val="00A01165"/>
    <w:rsid w:val="00A012C9"/>
    <w:rsid w:val="00A0131D"/>
    <w:rsid w:val="00A013C1"/>
    <w:rsid w:val="00A0147F"/>
    <w:rsid w:val="00A015C0"/>
    <w:rsid w:val="00A015DA"/>
    <w:rsid w:val="00A018BD"/>
    <w:rsid w:val="00A0213D"/>
    <w:rsid w:val="00A0241E"/>
    <w:rsid w:val="00A024FC"/>
    <w:rsid w:val="00A029B7"/>
    <w:rsid w:val="00A03134"/>
    <w:rsid w:val="00A03345"/>
    <w:rsid w:val="00A033FE"/>
    <w:rsid w:val="00A0378B"/>
    <w:rsid w:val="00A038AC"/>
    <w:rsid w:val="00A03DF5"/>
    <w:rsid w:val="00A03FC9"/>
    <w:rsid w:val="00A0418A"/>
    <w:rsid w:val="00A04FC6"/>
    <w:rsid w:val="00A05564"/>
    <w:rsid w:val="00A056ED"/>
    <w:rsid w:val="00A0593A"/>
    <w:rsid w:val="00A05BE2"/>
    <w:rsid w:val="00A05EFF"/>
    <w:rsid w:val="00A06285"/>
    <w:rsid w:val="00A063C9"/>
    <w:rsid w:val="00A06526"/>
    <w:rsid w:val="00A065AC"/>
    <w:rsid w:val="00A06F85"/>
    <w:rsid w:val="00A070E5"/>
    <w:rsid w:val="00A07104"/>
    <w:rsid w:val="00A07473"/>
    <w:rsid w:val="00A0747C"/>
    <w:rsid w:val="00A07B15"/>
    <w:rsid w:val="00A07C09"/>
    <w:rsid w:val="00A07F78"/>
    <w:rsid w:val="00A07FA6"/>
    <w:rsid w:val="00A10A32"/>
    <w:rsid w:val="00A10AA4"/>
    <w:rsid w:val="00A10B61"/>
    <w:rsid w:val="00A10E78"/>
    <w:rsid w:val="00A10F8F"/>
    <w:rsid w:val="00A1103E"/>
    <w:rsid w:val="00A113E9"/>
    <w:rsid w:val="00A115B2"/>
    <w:rsid w:val="00A11AE3"/>
    <w:rsid w:val="00A11BF0"/>
    <w:rsid w:val="00A12517"/>
    <w:rsid w:val="00A127F8"/>
    <w:rsid w:val="00A12CE2"/>
    <w:rsid w:val="00A130B4"/>
    <w:rsid w:val="00A130F8"/>
    <w:rsid w:val="00A1314A"/>
    <w:rsid w:val="00A135A7"/>
    <w:rsid w:val="00A135BD"/>
    <w:rsid w:val="00A13ECF"/>
    <w:rsid w:val="00A13F1E"/>
    <w:rsid w:val="00A14449"/>
    <w:rsid w:val="00A14872"/>
    <w:rsid w:val="00A14922"/>
    <w:rsid w:val="00A1537D"/>
    <w:rsid w:val="00A15474"/>
    <w:rsid w:val="00A1557E"/>
    <w:rsid w:val="00A156E9"/>
    <w:rsid w:val="00A15A6A"/>
    <w:rsid w:val="00A15B85"/>
    <w:rsid w:val="00A160BE"/>
    <w:rsid w:val="00A161D4"/>
    <w:rsid w:val="00A16213"/>
    <w:rsid w:val="00A1643F"/>
    <w:rsid w:val="00A1688C"/>
    <w:rsid w:val="00A16A05"/>
    <w:rsid w:val="00A16D9F"/>
    <w:rsid w:val="00A16E11"/>
    <w:rsid w:val="00A16EA2"/>
    <w:rsid w:val="00A16F4A"/>
    <w:rsid w:val="00A17079"/>
    <w:rsid w:val="00A20754"/>
    <w:rsid w:val="00A20F04"/>
    <w:rsid w:val="00A20F88"/>
    <w:rsid w:val="00A2135D"/>
    <w:rsid w:val="00A21375"/>
    <w:rsid w:val="00A21724"/>
    <w:rsid w:val="00A21B8E"/>
    <w:rsid w:val="00A21BF0"/>
    <w:rsid w:val="00A22046"/>
    <w:rsid w:val="00A2217C"/>
    <w:rsid w:val="00A2236A"/>
    <w:rsid w:val="00A226B2"/>
    <w:rsid w:val="00A22779"/>
    <w:rsid w:val="00A2277C"/>
    <w:rsid w:val="00A22E71"/>
    <w:rsid w:val="00A237E1"/>
    <w:rsid w:val="00A2427A"/>
    <w:rsid w:val="00A242E8"/>
    <w:rsid w:val="00A257BA"/>
    <w:rsid w:val="00A2604F"/>
    <w:rsid w:val="00A26080"/>
    <w:rsid w:val="00A264A4"/>
    <w:rsid w:val="00A26598"/>
    <w:rsid w:val="00A2660F"/>
    <w:rsid w:val="00A26783"/>
    <w:rsid w:val="00A26F67"/>
    <w:rsid w:val="00A2732A"/>
    <w:rsid w:val="00A273A7"/>
    <w:rsid w:val="00A27886"/>
    <w:rsid w:val="00A30013"/>
    <w:rsid w:val="00A30086"/>
    <w:rsid w:val="00A30A95"/>
    <w:rsid w:val="00A312FE"/>
    <w:rsid w:val="00A319D2"/>
    <w:rsid w:val="00A31A07"/>
    <w:rsid w:val="00A31E3E"/>
    <w:rsid w:val="00A31EAA"/>
    <w:rsid w:val="00A3222D"/>
    <w:rsid w:val="00A32582"/>
    <w:rsid w:val="00A32BB4"/>
    <w:rsid w:val="00A32F9E"/>
    <w:rsid w:val="00A333BD"/>
    <w:rsid w:val="00A33831"/>
    <w:rsid w:val="00A33839"/>
    <w:rsid w:val="00A33C14"/>
    <w:rsid w:val="00A33C9F"/>
    <w:rsid w:val="00A3403A"/>
    <w:rsid w:val="00A344EF"/>
    <w:rsid w:val="00A34625"/>
    <w:rsid w:val="00A34843"/>
    <w:rsid w:val="00A34BAE"/>
    <w:rsid w:val="00A34F18"/>
    <w:rsid w:val="00A34F34"/>
    <w:rsid w:val="00A34F61"/>
    <w:rsid w:val="00A359A3"/>
    <w:rsid w:val="00A3684F"/>
    <w:rsid w:val="00A36CB8"/>
    <w:rsid w:val="00A370F8"/>
    <w:rsid w:val="00A376A2"/>
    <w:rsid w:val="00A37991"/>
    <w:rsid w:val="00A37F2B"/>
    <w:rsid w:val="00A408F2"/>
    <w:rsid w:val="00A40B20"/>
    <w:rsid w:val="00A40B87"/>
    <w:rsid w:val="00A40CAC"/>
    <w:rsid w:val="00A4120B"/>
    <w:rsid w:val="00A41487"/>
    <w:rsid w:val="00A418C2"/>
    <w:rsid w:val="00A41971"/>
    <w:rsid w:val="00A41A35"/>
    <w:rsid w:val="00A41A43"/>
    <w:rsid w:val="00A41AEE"/>
    <w:rsid w:val="00A42472"/>
    <w:rsid w:val="00A4258A"/>
    <w:rsid w:val="00A426C6"/>
    <w:rsid w:val="00A427E8"/>
    <w:rsid w:val="00A4282C"/>
    <w:rsid w:val="00A428BD"/>
    <w:rsid w:val="00A4324C"/>
    <w:rsid w:val="00A43B03"/>
    <w:rsid w:val="00A4401A"/>
    <w:rsid w:val="00A44170"/>
    <w:rsid w:val="00A44451"/>
    <w:rsid w:val="00A445B1"/>
    <w:rsid w:val="00A44C41"/>
    <w:rsid w:val="00A44E4E"/>
    <w:rsid w:val="00A452FB"/>
    <w:rsid w:val="00A45A68"/>
    <w:rsid w:val="00A45DAE"/>
    <w:rsid w:val="00A4662C"/>
    <w:rsid w:val="00A46C0E"/>
    <w:rsid w:val="00A471F7"/>
    <w:rsid w:val="00A475AF"/>
    <w:rsid w:val="00A479BE"/>
    <w:rsid w:val="00A47EA3"/>
    <w:rsid w:val="00A47EEE"/>
    <w:rsid w:val="00A502EF"/>
    <w:rsid w:val="00A5099A"/>
    <w:rsid w:val="00A509B9"/>
    <w:rsid w:val="00A50A71"/>
    <w:rsid w:val="00A50CAD"/>
    <w:rsid w:val="00A512FA"/>
    <w:rsid w:val="00A51300"/>
    <w:rsid w:val="00A51337"/>
    <w:rsid w:val="00A5198E"/>
    <w:rsid w:val="00A51C01"/>
    <w:rsid w:val="00A51F53"/>
    <w:rsid w:val="00A52601"/>
    <w:rsid w:val="00A52612"/>
    <w:rsid w:val="00A52824"/>
    <w:rsid w:val="00A5289B"/>
    <w:rsid w:val="00A528D0"/>
    <w:rsid w:val="00A529E2"/>
    <w:rsid w:val="00A52A39"/>
    <w:rsid w:val="00A52E70"/>
    <w:rsid w:val="00A53176"/>
    <w:rsid w:val="00A5322B"/>
    <w:rsid w:val="00A53469"/>
    <w:rsid w:val="00A5349E"/>
    <w:rsid w:val="00A53663"/>
    <w:rsid w:val="00A53689"/>
    <w:rsid w:val="00A53968"/>
    <w:rsid w:val="00A53DFC"/>
    <w:rsid w:val="00A5410D"/>
    <w:rsid w:val="00A54538"/>
    <w:rsid w:val="00A5489F"/>
    <w:rsid w:val="00A54C3A"/>
    <w:rsid w:val="00A54EF4"/>
    <w:rsid w:val="00A5611B"/>
    <w:rsid w:val="00A56490"/>
    <w:rsid w:val="00A5696C"/>
    <w:rsid w:val="00A571CB"/>
    <w:rsid w:val="00A573C5"/>
    <w:rsid w:val="00A57426"/>
    <w:rsid w:val="00A575A5"/>
    <w:rsid w:val="00A5777B"/>
    <w:rsid w:val="00A57A3D"/>
    <w:rsid w:val="00A57D11"/>
    <w:rsid w:val="00A57DB5"/>
    <w:rsid w:val="00A57E1C"/>
    <w:rsid w:val="00A57E20"/>
    <w:rsid w:val="00A6063A"/>
    <w:rsid w:val="00A60CF8"/>
    <w:rsid w:val="00A61BCD"/>
    <w:rsid w:val="00A62039"/>
    <w:rsid w:val="00A622F3"/>
    <w:rsid w:val="00A62D8A"/>
    <w:rsid w:val="00A63134"/>
    <w:rsid w:val="00A6336C"/>
    <w:rsid w:val="00A63448"/>
    <w:rsid w:val="00A636BE"/>
    <w:rsid w:val="00A636CF"/>
    <w:rsid w:val="00A638B2"/>
    <w:rsid w:val="00A63B8F"/>
    <w:rsid w:val="00A6401D"/>
    <w:rsid w:val="00A644E9"/>
    <w:rsid w:val="00A645D5"/>
    <w:rsid w:val="00A64903"/>
    <w:rsid w:val="00A64BEF"/>
    <w:rsid w:val="00A65387"/>
    <w:rsid w:val="00A65F21"/>
    <w:rsid w:val="00A661C1"/>
    <w:rsid w:val="00A6685A"/>
    <w:rsid w:val="00A674CB"/>
    <w:rsid w:val="00A67635"/>
    <w:rsid w:val="00A67674"/>
    <w:rsid w:val="00A67968"/>
    <w:rsid w:val="00A67DB7"/>
    <w:rsid w:val="00A7011D"/>
    <w:rsid w:val="00A701A9"/>
    <w:rsid w:val="00A70243"/>
    <w:rsid w:val="00A704F5"/>
    <w:rsid w:val="00A70927"/>
    <w:rsid w:val="00A70D2B"/>
    <w:rsid w:val="00A7148A"/>
    <w:rsid w:val="00A71603"/>
    <w:rsid w:val="00A718FC"/>
    <w:rsid w:val="00A71D58"/>
    <w:rsid w:val="00A71E7D"/>
    <w:rsid w:val="00A71F70"/>
    <w:rsid w:val="00A72240"/>
    <w:rsid w:val="00A7254D"/>
    <w:rsid w:val="00A728FB"/>
    <w:rsid w:val="00A72AA7"/>
    <w:rsid w:val="00A72F34"/>
    <w:rsid w:val="00A72FD0"/>
    <w:rsid w:val="00A73140"/>
    <w:rsid w:val="00A7322D"/>
    <w:rsid w:val="00A73252"/>
    <w:rsid w:val="00A7325F"/>
    <w:rsid w:val="00A7366B"/>
    <w:rsid w:val="00A73B8E"/>
    <w:rsid w:val="00A746A5"/>
    <w:rsid w:val="00A746D9"/>
    <w:rsid w:val="00A7474B"/>
    <w:rsid w:val="00A748DE"/>
    <w:rsid w:val="00A74942"/>
    <w:rsid w:val="00A749FF"/>
    <w:rsid w:val="00A74C3E"/>
    <w:rsid w:val="00A74C85"/>
    <w:rsid w:val="00A74EE0"/>
    <w:rsid w:val="00A75017"/>
    <w:rsid w:val="00A758F1"/>
    <w:rsid w:val="00A75F55"/>
    <w:rsid w:val="00A76582"/>
    <w:rsid w:val="00A769C4"/>
    <w:rsid w:val="00A76A72"/>
    <w:rsid w:val="00A76A96"/>
    <w:rsid w:val="00A76B51"/>
    <w:rsid w:val="00A76C77"/>
    <w:rsid w:val="00A76D97"/>
    <w:rsid w:val="00A76DF5"/>
    <w:rsid w:val="00A76E1B"/>
    <w:rsid w:val="00A771B0"/>
    <w:rsid w:val="00A7798D"/>
    <w:rsid w:val="00A77AE3"/>
    <w:rsid w:val="00A77B40"/>
    <w:rsid w:val="00A80370"/>
    <w:rsid w:val="00A80BE3"/>
    <w:rsid w:val="00A80BF4"/>
    <w:rsid w:val="00A81564"/>
    <w:rsid w:val="00A815DE"/>
    <w:rsid w:val="00A818B9"/>
    <w:rsid w:val="00A82210"/>
    <w:rsid w:val="00A8230D"/>
    <w:rsid w:val="00A82B0A"/>
    <w:rsid w:val="00A82BED"/>
    <w:rsid w:val="00A82D80"/>
    <w:rsid w:val="00A831A0"/>
    <w:rsid w:val="00A83A10"/>
    <w:rsid w:val="00A83D64"/>
    <w:rsid w:val="00A84F27"/>
    <w:rsid w:val="00A84F60"/>
    <w:rsid w:val="00A851DA"/>
    <w:rsid w:val="00A854B2"/>
    <w:rsid w:val="00A85E42"/>
    <w:rsid w:val="00A8613F"/>
    <w:rsid w:val="00A86A5D"/>
    <w:rsid w:val="00A86C7E"/>
    <w:rsid w:val="00A86CF2"/>
    <w:rsid w:val="00A872FC"/>
    <w:rsid w:val="00A875E8"/>
    <w:rsid w:val="00A87758"/>
    <w:rsid w:val="00A87897"/>
    <w:rsid w:val="00A87933"/>
    <w:rsid w:val="00A87DEA"/>
    <w:rsid w:val="00A9022A"/>
    <w:rsid w:val="00A909AB"/>
    <w:rsid w:val="00A914B8"/>
    <w:rsid w:val="00A91682"/>
    <w:rsid w:val="00A918E0"/>
    <w:rsid w:val="00A91AFE"/>
    <w:rsid w:val="00A91D01"/>
    <w:rsid w:val="00A91F83"/>
    <w:rsid w:val="00A9268A"/>
    <w:rsid w:val="00A92721"/>
    <w:rsid w:val="00A939B5"/>
    <w:rsid w:val="00A941EF"/>
    <w:rsid w:val="00A944C7"/>
    <w:rsid w:val="00A94A4F"/>
    <w:rsid w:val="00A94F78"/>
    <w:rsid w:val="00A95169"/>
    <w:rsid w:val="00A951C1"/>
    <w:rsid w:val="00A955FE"/>
    <w:rsid w:val="00A95CAB"/>
    <w:rsid w:val="00A962C1"/>
    <w:rsid w:val="00A966A4"/>
    <w:rsid w:val="00A96B36"/>
    <w:rsid w:val="00A96E00"/>
    <w:rsid w:val="00A96F47"/>
    <w:rsid w:val="00A97036"/>
    <w:rsid w:val="00A975FB"/>
    <w:rsid w:val="00A979AE"/>
    <w:rsid w:val="00AA054C"/>
    <w:rsid w:val="00AA1A0F"/>
    <w:rsid w:val="00AA243B"/>
    <w:rsid w:val="00AA24BE"/>
    <w:rsid w:val="00AA287B"/>
    <w:rsid w:val="00AA2EB6"/>
    <w:rsid w:val="00AA3532"/>
    <w:rsid w:val="00AA36FA"/>
    <w:rsid w:val="00AA3DE2"/>
    <w:rsid w:val="00AA3FB4"/>
    <w:rsid w:val="00AA402D"/>
    <w:rsid w:val="00AA4041"/>
    <w:rsid w:val="00AA43F2"/>
    <w:rsid w:val="00AA47FA"/>
    <w:rsid w:val="00AA4AA7"/>
    <w:rsid w:val="00AA55D8"/>
    <w:rsid w:val="00AA5A4C"/>
    <w:rsid w:val="00AA61FF"/>
    <w:rsid w:val="00AA65B2"/>
    <w:rsid w:val="00AA688E"/>
    <w:rsid w:val="00AA72C0"/>
    <w:rsid w:val="00AA7408"/>
    <w:rsid w:val="00AA7A9B"/>
    <w:rsid w:val="00AA7BDE"/>
    <w:rsid w:val="00AA7C3F"/>
    <w:rsid w:val="00AA7C58"/>
    <w:rsid w:val="00AA7E42"/>
    <w:rsid w:val="00AB047E"/>
    <w:rsid w:val="00AB0E88"/>
    <w:rsid w:val="00AB178A"/>
    <w:rsid w:val="00AB1940"/>
    <w:rsid w:val="00AB1C6D"/>
    <w:rsid w:val="00AB1DE4"/>
    <w:rsid w:val="00AB200A"/>
    <w:rsid w:val="00AB20B5"/>
    <w:rsid w:val="00AB20F0"/>
    <w:rsid w:val="00AB2188"/>
    <w:rsid w:val="00AB238E"/>
    <w:rsid w:val="00AB2538"/>
    <w:rsid w:val="00AB25BC"/>
    <w:rsid w:val="00AB27A8"/>
    <w:rsid w:val="00AB2ADF"/>
    <w:rsid w:val="00AB2F88"/>
    <w:rsid w:val="00AB34B6"/>
    <w:rsid w:val="00AB3614"/>
    <w:rsid w:val="00AB39BD"/>
    <w:rsid w:val="00AB3BB1"/>
    <w:rsid w:val="00AB4268"/>
    <w:rsid w:val="00AB42A6"/>
    <w:rsid w:val="00AB45B5"/>
    <w:rsid w:val="00AB48CC"/>
    <w:rsid w:val="00AB4F15"/>
    <w:rsid w:val="00AB4FAD"/>
    <w:rsid w:val="00AB52E0"/>
    <w:rsid w:val="00AB59F8"/>
    <w:rsid w:val="00AB5C4A"/>
    <w:rsid w:val="00AB6120"/>
    <w:rsid w:val="00AB694C"/>
    <w:rsid w:val="00AB6FB1"/>
    <w:rsid w:val="00AB6FCF"/>
    <w:rsid w:val="00AB7C00"/>
    <w:rsid w:val="00AB7CAD"/>
    <w:rsid w:val="00AC006E"/>
    <w:rsid w:val="00AC034D"/>
    <w:rsid w:val="00AC0371"/>
    <w:rsid w:val="00AC0372"/>
    <w:rsid w:val="00AC0414"/>
    <w:rsid w:val="00AC0623"/>
    <w:rsid w:val="00AC12E1"/>
    <w:rsid w:val="00AC1589"/>
    <w:rsid w:val="00AC1662"/>
    <w:rsid w:val="00AC1669"/>
    <w:rsid w:val="00AC1A5C"/>
    <w:rsid w:val="00AC1BD8"/>
    <w:rsid w:val="00AC1C5B"/>
    <w:rsid w:val="00AC1C83"/>
    <w:rsid w:val="00AC1CAC"/>
    <w:rsid w:val="00AC2B43"/>
    <w:rsid w:val="00AC2D6F"/>
    <w:rsid w:val="00AC2E01"/>
    <w:rsid w:val="00AC30A1"/>
    <w:rsid w:val="00AC3188"/>
    <w:rsid w:val="00AC3206"/>
    <w:rsid w:val="00AC3646"/>
    <w:rsid w:val="00AC4207"/>
    <w:rsid w:val="00AC4242"/>
    <w:rsid w:val="00AC4596"/>
    <w:rsid w:val="00AC4818"/>
    <w:rsid w:val="00AC4A04"/>
    <w:rsid w:val="00AC4D0A"/>
    <w:rsid w:val="00AC4EE6"/>
    <w:rsid w:val="00AC5715"/>
    <w:rsid w:val="00AC5F43"/>
    <w:rsid w:val="00AC61FB"/>
    <w:rsid w:val="00AC65EB"/>
    <w:rsid w:val="00AC674B"/>
    <w:rsid w:val="00AC6C4A"/>
    <w:rsid w:val="00AC6D45"/>
    <w:rsid w:val="00AC7E37"/>
    <w:rsid w:val="00AD017E"/>
    <w:rsid w:val="00AD024D"/>
    <w:rsid w:val="00AD08E1"/>
    <w:rsid w:val="00AD0E25"/>
    <w:rsid w:val="00AD115D"/>
    <w:rsid w:val="00AD12C6"/>
    <w:rsid w:val="00AD13DD"/>
    <w:rsid w:val="00AD1C29"/>
    <w:rsid w:val="00AD211F"/>
    <w:rsid w:val="00AD238A"/>
    <w:rsid w:val="00AD24A7"/>
    <w:rsid w:val="00AD2D7F"/>
    <w:rsid w:val="00AD304D"/>
    <w:rsid w:val="00AD340A"/>
    <w:rsid w:val="00AD36A6"/>
    <w:rsid w:val="00AD36D9"/>
    <w:rsid w:val="00AD3797"/>
    <w:rsid w:val="00AD37B8"/>
    <w:rsid w:val="00AD392E"/>
    <w:rsid w:val="00AD3C7C"/>
    <w:rsid w:val="00AD4700"/>
    <w:rsid w:val="00AD4CEC"/>
    <w:rsid w:val="00AD5AD7"/>
    <w:rsid w:val="00AD681D"/>
    <w:rsid w:val="00AD68A1"/>
    <w:rsid w:val="00AD6B9C"/>
    <w:rsid w:val="00AD6E5C"/>
    <w:rsid w:val="00AD73D2"/>
    <w:rsid w:val="00AD7C7E"/>
    <w:rsid w:val="00AE00E1"/>
    <w:rsid w:val="00AE0A70"/>
    <w:rsid w:val="00AE0FFA"/>
    <w:rsid w:val="00AE114D"/>
    <w:rsid w:val="00AE117B"/>
    <w:rsid w:val="00AE18E3"/>
    <w:rsid w:val="00AE19CC"/>
    <w:rsid w:val="00AE1DA6"/>
    <w:rsid w:val="00AE20EE"/>
    <w:rsid w:val="00AE2113"/>
    <w:rsid w:val="00AE21B3"/>
    <w:rsid w:val="00AE27C2"/>
    <w:rsid w:val="00AE2D3E"/>
    <w:rsid w:val="00AE2DC1"/>
    <w:rsid w:val="00AE32EC"/>
    <w:rsid w:val="00AE338B"/>
    <w:rsid w:val="00AE3D19"/>
    <w:rsid w:val="00AE44EF"/>
    <w:rsid w:val="00AE45DC"/>
    <w:rsid w:val="00AE4771"/>
    <w:rsid w:val="00AE4B52"/>
    <w:rsid w:val="00AE56CD"/>
    <w:rsid w:val="00AE5992"/>
    <w:rsid w:val="00AE5B12"/>
    <w:rsid w:val="00AE5F10"/>
    <w:rsid w:val="00AE5FA1"/>
    <w:rsid w:val="00AE65E1"/>
    <w:rsid w:val="00AE6682"/>
    <w:rsid w:val="00AE6938"/>
    <w:rsid w:val="00AE71B0"/>
    <w:rsid w:val="00AE76B2"/>
    <w:rsid w:val="00AF03DF"/>
    <w:rsid w:val="00AF048B"/>
    <w:rsid w:val="00AF06C1"/>
    <w:rsid w:val="00AF0A48"/>
    <w:rsid w:val="00AF0A4D"/>
    <w:rsid w:val="00AF0A59"/>
    <w:rsid w:val="00AF10F0"/>
    <w:rsid w:val="00AF131C"/>
    <w:rsid w:val="00AF14F2"/>
    <w:rsid w:val="00AF1584"/>
    <w:rsid w:val="00AF161C"/>
    <w:rsid w:val="00AF1681"/>
    <w:rsid w:val="00AF19DE"/>
    <w:rsid w:val="00AF1B9B"/>
    <w:rsid w:val="00AF1BFB"/>
    <w:rsid w:val="00AF2181"/>
    <w:rsid w:val="00AF2A67"/>
    <w:rsid w:val="00AF2C69"/>
    <w:rsid w:val="00AF2D25"/>
    <w:rsid w:val="00AF32A6"/>
    <w:rsid w:val="00AF336D"/>
    <w:rsid w:val="00AF35BB"/>
    <w:rsid w:val="00AF3708"/>
    <w:rsid w:val="00AF3B7C"/>
    <w:rsid w:val="00AF3C04"/>
    <w:rsid w:val="00AF3DD5"/>
    <w:rsid w:val="00AF4040"/>
    <w:rsid w:val="00AF4386"/>
    <w:rsid w:val="00AF51BB"/>
    <w:rsid w:val="00AF5655"/>
    <w:rsid w:val="00AF5667"/>
    <w:rsid w:val="00AF570B"/>
    <w:rsid w:val="00AF5884"/>
    <w:rsid w:val="00AF6135"/>
    <w:rsid w:val="00AF6DF5"/>
    <w:rsid w:val="00AF766D"/>
    <w:rsid w:val="00AF7713"/>
    <w:rsid w:val="00AF7B1F"/>
    <w:rsid w:val="00B001B1"/>
    <w:rsid w:val="00B005F5"/>
    <w:rsid w:val="00B0075D"/>
    <w:rsid w:val="00B00885"/>
    <w:rsid w:val="00B00CF7"/>
    <w:rsid w:val="00B010E9"/>
    <w:rsid w:val="00B01264"/>
    <w:rsid w:val="00B013DD"/>
    <w:rsid w:val="00B0152E"/>
    <w:rsid w:val="00B01DE3"/>
    <w:rsid w:val="00B01E00"/>
    <w:rsid w:val="00B01E06"/>
    <w:rsid w:val="00B021EC"/>
    <w:rsid w:val="00B023EA"/>
    <w:rsid w:val="00B025BD"/>
    <w:rsid w:val="00B03266"/>
    <w:rsid w:val="00B032EF"/>
    <w:rsid w:val="00B038F2"/>
    <w:rsid w:val="00B03C9B"/>
    <w:rsid w:val="00B03CD5"/>
    <w:rsid w:val="00B0418A"/>
    <w:rsid w:val="00B042BE"/>
    <w:rsid w:val="00B047A7"/>
    <w:rsid w:val="00B04974"/>
    <w:rsid w:val="00B04C2B"/>
    <w:rsid w:val="00B053DC"/>
    <w:rsid w:val="00B0580A"/>
    <w:rsid w:val="00B060E9"/>
    <w:rsid w:val="00B0644D"/>
    <w:rsid w:val="00B068F9"/>
    <w:rsid w:val="00B06D12"/>
    <w:rsid w:val="00B073D2"/>
    <w:rsid w:val="00B0756D"/>
    <w:rsid w:val="00B0762D"/>
    <w:rsid w:val="00B07C65"/>
    <w:rsid w:val="00B1077C"/>
    <w:rsid w:val="00B10A31"/>
    <w:rsid w:val="00B10C08"/>
    <w:rsid w:val="00B10DE2"/>
    <w:rsid w:val="00B10FE2"/>
    <w:rsid w:val="00B11277"/>
    <w:rsid w:val="00B1144D"/>
    <w:rsid w:val="00B119A9"/>
    <w:rsid w:val="00B11C37"/>
    <w:rsid w:val="00B121BC"/>
    <w:rsid w:val="00B1221E"/>
    <w:rsid w:val="00B12B52"/>
    <w:rsid w:val="00B13416"/>
    <w:rsid w:val="00B1345A"/>
    <w:rsid w:val="00B134AC"/>
    <w:rsid w:val="00B138C6"/>
    <w:rsid w:val="00B13960"/>
    <w:rsid w:val="00B13CF2"/>
    <w:rsid w:val="00B1417A"/>
    <w:rsid w:val="00B1488A"/>
    <w:rsid w:val="00B14900"/>
    <w:rsid w:val="00B14C26"/>
    <w:rsid w:val="00B15323"/>
    <w:rsid w:val="00B159F0"/>
    <w:rsid w:val="00B15AEB"/>
    <w:rsid w:val="00B15D6F"/>
    <w:rsid w:val="00B16195"/>
    <w:rsid w:val="00B16771"/>
    <w:rsid w:val="00B16975"/>
    <w:rsid w:val="00B16A57"/>
    <w:rsid w:val="00B16C77"/>
    <w:rsid w:val="00B16D0F"/>
    <w:rsid w:val="00B172E1"/>
    <w:rsid w:val="00B1773D"/>
    <w:rsid w:val="00B17768"/>
    <w:rsid w:val="00B17B81"/>
    <w:rsid w:val="00B17B92"/>
    <w:rsid w:val="00B20126"/>
    <w:rsid w:val="00B21544"/>
    <w:rsid w:val="00B2171F"/>
    <w:rsid w:val="00B217BE"/>
    <w:rsid w:val="00B217F3"/>
    <w:rsid w:val="00B21BDA"/>
    <w:rsid w:val="00B21C0A"/>
    <w:rsid w:val="00B21C48"/>
    <w:rsid w:val="00B21F54"/>
    <w:rsid w:val="00B21FDB"/>
    <w:rsid w:val="00B22180"/>
    <w:rsid w:val="00B22628"/>
    <w:rsid w:val="00B22783"/>
    <w:rsid w:val="00B23A08"/>
    <w:rsid w:val="00B24218"/>
    <w:rsid w:val="00B2431E"/>
    <w:rsid w:val="00B24343"/>
    <w:rsid w:val="00B2440D"/>
    <w:rsid w:val="00B2440E"/>
    <w:rsid w:val="00B2448B"/>
    <w:rsid w:val="00B24A17"/>
    <w:rsid w:val="00B2571A"/>
    <w:rsid w:val="00B257CF"/>
    <w:rsid w:val="00B25864"/>
    <w:rsid w:val="00B25991"/>
    <w:rsid w:val="00B25E78"/>
    <w:rsid w:val="00B261E7"/>
    <w:rsid w:val="00B26210"/>
    <w:rsid w:val="00B26221"/>
    <w:rsid w:val="00B26810"/>
    <w:rsid w:val="00B26983"/>
    <w:rsid w:val="00B26E5A"/>
    <w:rsid w:val="00B27159"/>
    <w:rsid w:val="00B27267"/>
    <w:rsid w:val="00B27500"/>
    <w:rsid w:val="00B27A63"/>
    <w:rsid w:val="00B27B16"/>
    <w:rsid w:val="00B27E73"/>
    <w:rsid w:val="00B27FEE"/>
    <w:rsid w:val="00B30147"/>
    <w:rsid w:val="00B3028A"/>
    <w:rsid w:val="00B30BC7"/>
    <w:rsid w:val="00B314E7"/>
    <w:rsid w:val="00B318ED"/>
    <w:rsid w:val="00B3199F"/>
    <w:rsid w:val="00B31A38"/>
    <w:rsid w:val="00B31A5A"/>
    <w:rsid w:val="00B31CF5"/>
    <w:rsid w:val="00B31DA7"/>
    <w:rsid w:val="00B31F5C"/>
    <w:rsid w:val="00B3275D"/>
    <w:rsid w:val="00B32930"/>
    <w:rsid w:val="00B32D95"/>
    <w:rsid w:val="00B32EFD"/>
    <w:rsid w:val="00B33796"/>
    <w:rsid w:val="00B33AD6"/>
    <w:rsid w:val="00B33BF5"/>
    <w:rsid w:val="00B340CD"/>
    <w:rsid w:val="00B344ED"/>
    <w:rsid w:val="00B34C16"/>
    <w:rsid w:val="00B34C8C"/>
    <w:rsid w:val="00B34D52"/>
    <w:rsid w:val="00B35293"/>
    <w:rsid w:val="00B353C0"/>
    <w:rsid w:val="00B35523"/>
    <w:rsid w:val="00B3569F"/>
    <w:rsid w:val="00B35D89"/>
    <w:rsid w:val="00B361B3"/>
    <w:rsid w:val="00B365B8"/>
    <w:rsid w:val="00B367A1"/>
    <w:rsid w:val="00B36B4B"/>
    <w:rsid w:val="00B36E59"/>
    <w:rsid w:val="00B3713A"/>
    <w:rsid w:val="00B3715D"/>
    <w:rsid w:val="00B37427"/>
    <w:rsid w:val="00B37429"/>
    <w:rsid w:val="00B378A1"/>
    <w:rsid w:val="00B378AD"/>
    <w:rsid w:val="00B37E95"/>
    <w:rsid w:val="00B37ECE"/>
    <w:rsid w:val="00B40521"/>
    <w:rsid w:val="00B40D89"/>
    <w:rsid w:val="00B4111C"/>
    <w:rsid w:val="00B418E2"/>
    <w:rsid w:val="00B41A0D"/>
    <w:rsid w:val="00B41AE5"/>
    <w:rsid w:val="00B41FFB"/>
    <w:rsid w:val="00B42500"/>
    <w:rsid w:val="00B42AB4"/>
    <w:rsid w:val="00B42B07"/>
    <w:rsid w:val="00B42BC3"/>
    <w:rsid w:val="00B4338F"/>
    <w:rsid w:val="00B43570"/>
    <w:rsid w:val="00B437D7"/>
    <w:rsid w:val="00B439C4"/>
    <w:rsid w:val="00B43C70"/>
    <w:rsid w:val="00B43F4F"/>
    <w:rsid w:val="00B4432D"/>
    <w:rsid w:val="00B449E1"/>
    <w:rsid w:val="00B44C80"/>
    <w:rsid w:val="00B45298"/>
    <w:rsid w:val="00B4534D"/>
    <w:rsid w:val="00B453E9"/>
    <w:rsid w:val="00B45F7E"/>
    <w:rsid w:val="00B45FDA"/>
    <w:rsid w:val="00B46CC3"/>
    <w:rsid w:val="00B47379"/>
    <w:rsid w:val="00B4749A"/>
    <w:rsid w:val="00B47A99"/>
    <w:rsid w:val="00B47B8D"/>
    <w:rsid w:val="00B47E4D"/>
    <w:rsid w:val="00B5047E"/>
    <w:rsid w:val="00B50493"/>
    <w:rsid w:val="00B506D7"/>
    <w:rsid w:val="00B50F55"/>
    <w:rsid w:val="00B510D9"/>
    <w:rsid w:val="00B511A7"/>
    <w:rsid w:val="00B514A3"/>
    <w:rsid w:val="00B5186A"/>
    <w:rsid w:val="00B52695"/>
    <w:rsid w:val="00B526E6"/>
    <w:rsid w:val="00B527F8"/>
    <w:rsid w:val="00B52CD7"/>
    <w:rsid w:val="00B5327C"/>
    <w:rsid w:val="00B53C26"/>
    <w:rsid w:val="00B540D3"/>
    <w:rsid w:val="00B54E98"/>
    <w:rsid w:val="00B55172"/>
    <w:rsid w:val="00B55FE8"/>
    <w:rsid w:val="00B55FF8"/>
    <w:rsid w:val="00B566D6"/>
    <w:rsid w:val="00B56CD6"/>
    <w:rsid w:val="00B56D8E"/>
    <w:rsid w:val="00B56F16"/>
    <w:rsid w:val="00B56F37"/>
    <w:rsid w:val="00B571FC"/>
    <w:rsid w:val="00B57238"/>
    <w:rsid w:val="00B572A2"/>
    <w:rsid w:val="00B57407"/>
    <w:rsid w:val="00B576F0"/>
    <w:rsid w:val="00B57C22"/>
    <w:rsid w:val="00B57FA0"/>
    <w:rsid w:val="00B6065E"/>
    <w:rsid w:val="00B6070A"/>
    <w:rsid w:val="00B609D1"/>
    <w:rsid w:val="00B61556"/>
    <w:rsid w:val="00B61768"/>
    <w:rsid w:val="00B61A5D"/>
    <w:rsid w:val="00B6281A"/>
    <w:rsid w:val="00B62992"/>
    <w:rsid w:val="00B62C05"/>
    <w:rsid w:val="00B62C72"/>
    <w:rsid w:val="00B62F2B"/>
    <w:rsid w:val="00B63D43"/>
    <w:rsid w:val="00B63F73"/>
    <w:rsid w:val="00B6420B"/>
    <w:rsid w:val="00B6421A"/>
    <w:rsid w:val="00B650CB"/>
    <w:rsid w:val="00B653BB"/>
    <w:rsid w:val="00B6579E"/>
    <w:rsid w:val="00B65B8F"/>
    <w:rsid w:val="00B65FC3"/>
    <w:rsid w:val="00B665D8"/>
    <w:rsid w:val="00B66860"/>
    <w:rsid w:val="00B66874"/>
    <w:rsid w:val="00B66DF2"/>
    <w:rsid w:val="00B6717B"/>
    <w:rsid w:val="00B6747B"/>
    <w:rsid w:val="00B6751C"/>
    <w:rsid w:val="00B6762C"/>
    <w:rsid w:val="00B67630"/>
    <w:rsid w:val="00B70330"/>
    <w:rsid w:val="00B70871"/>
    <w:rsid w:val="00B70B42"/>
    <w:rsid w:val="00B70B4A"/>
    <w:rsid w:val="00B70B80"/>
    <w:rsid w:val="00B70DD8"/>
    <w:rsid w:val="00B70EC3"/>
    <w:rsid w:val="00B71255"/>
    <w:rsid w:val="00B71465"/>
    <w:rsid w:val="00B71815"/>
    <w:rsid w:val="00B7192F"/>
    <w:rsid w:val="00B71A79"/>
    <w:rsid w:val="00B72340"/>
    <w:rsid w:val="00B7247F"/>
    <w:rsid w:val="00B726C8"/>
    <w:rsid w:val="00B72A2C"/>
    <w:rsid w:val="00B72C10"/>
    <w:rsid w:val="00B73FB0"/>
    <w:rsid w:val="00B74472"/>
    <w:rsid w:val="00B746C1"/>
    <w:rsid w:val="00B74748"/>
    <w:rsid w:val="00B7479B"/>
    <w:rsid w:val="00B74F1B"/>
    <w:rsid w:val="00B74F6B"/>
    <w:rsid w:val="00B7531D"/>
    <w:rsid w:val="00B75B24"/>
    <w:rsid w:val="00B75B72"/>
    <w:rsid w:val="00B75D58"/>
    <w:rsid w:val="00B75ED4"/>
    <w:rsid w:val="00B763B0"/>
    <w:rsid w:val="00B768B6"/>
    <w:rsid w:val="00B76D4C"/>
    <w:rsid w:val="00B772CF"/>
    <w:rsid w:val="00B77423"/>
    <w:rsid w:val="00B77425"/>
    <w:rsid w:val="00B77A26"/>
    <w:rsid w:val="00B77C62"/>
    <w:rsid w:val="00B77E27"/>
    <w:rsid w:val="00B77E36"/>
    <w:rsid w:val="00B80039"/>
    <w:rsid w:val="00B800E1"/>
    <w:rsid w:val="00B80556"/>
    <w:rsid w:val="00B80676"/>
    <w:rsid w:val="00B80796"/>
    <w:rsid w:val="00B80822"/>
    <w:rsid w:val="00B808E2"/>
    <w:rsid w:val="00B81704"/>
    <w:rsid w:val="00B81DCF"/>
    <w:rsid w:val="00B82426"/>
    <w:rsid w:val="00B8275B"/>
    <w:rsid w:val="00B8286E"/>
    <w:rsid w:val="00B82AF4"/>
    <w:rsid w:val="00B82C72"/>
    <w:rsid w:val="00B838C3"/>
    <w:rsid w:val="00B8399C"/>
    <w:rsid w:val="00B83D63"/>
    <w:rsid w:val="00B83DA0"/>
    <w:rsid w:val="00B84438"/>
    <w:rsid w:val="00B84AE1"/>
    <w:rsid w:val="00B855E8"/>
    <w:rsid w:val="00B856CE"/>
    <w:rsid w:val="00B85739"/>
    <w:rsid w:val="00B85B44"/>
    <w:rsid w:val="00B85CAB"/>
    <w:rsid w:val="00B85FA4"/>
    <w:rsid w:val="00B86064"/>
    <w:rsid w:val="00B86223"/>
    <w:rsid w:val="00B86FBC"/>
    <w:rsid w:val="00B870E1"/>
    <w:rsid w:val="00B87380"/>
    <w:rsid w:val="00B87B5D"/>
    <w:rsid w:val="00B87C5D"/>
    <w:rsid w:val="00B87E30"/>
    <w:rsid w:val="00B87F34"/>
    <w:rsid w:val="00B87FB4"/>
    <w:rsid w:val="00B902B9"/>
    <w:rsid w:val="00B9050D"/>
    <w:rsid w:val="00B90A63"/>
    <w:rsid w:val="00B90EB1"/>
    <w:rsid w:val="00B90FEC"/>
    <w:rsid w:val="00B91023"/>
    <w:rsid w:val="00B916BD"/>
    <w:rsid w:val="00B925C4"/>
    <w:rsid w:val="00B92A70"/>
    <w:rsid w:val="00B92B6A"/>
    <w:rsid w:val="00B92BD8"/>
    <w:rsid w:val="00B92E8E"/>
    <w:rsid w:val="00B9317B"/>
    <w:rsid w:val="00B9344C"/>
    <w:rsid w:val="00B938E7"/>
    <w:rsid w:val="00B9392A"/>
    <w:rsid w:val="00B93AE1"/>
    <w:rsid w:val="00B93D9B"/>
    <w:rsid w:val="00B9415C"/>
    <w:rsid w:val="00B94503"/>
    <w:rsid w:val="00B94F11"/>
    <w:rsid w:val="00B94FF9"/>
    <w:rsid w:val="00B95831"/>
    <w:rsid w:val="00B960AA"/>
    <w:rsid w:val="00B9659B"/>
    <w:rsid w:val="00B9686F"/>
    <w:rsid w:val="00B96935"/>
    <w:rsid w:val="00B97622"/>
    <w:rsid w:val="00B97837"/>
    <w:rsid w:val="00BA0308"/>
    <w:rsid w:val="00BA083B"/>
    <w:rsid w:val="00BA0A11"/>
    <w:rsid w:val="00BA0E0A"/>
    <w:rsid w:val="00BA13CF"/>
    <w:rsid w:val="00BA1834"/>
    <w:rsid w:val="00BA1E12"/>
    <w:rsid w:val="00BA258E"/>
    <w:rsid w:val="00BA2712"/>
    <w:rsid w:val="00BA2AC5"/>
    <w:rsid w:val="00BA2C34"/>
    <w:rsid w:val="00BA2EC2"/>
    <w:rsid w:val="00BA3CFC"/>
    <w:rsid w:val="00BA414E"/>
    <w:rsid w:val="00BA43B9"/>
    <w:rsid w:val="00BA44D1"/>
    <w:rsid w:val="00BA458B"/>
    <w:rsid w:val="00BA49CA"/>
    <w:rsid w:val="00BA4E3B"/>
    <w:rsid w:val="00BA4F96"/>
    <w:rsid w:val="00BA53FE"/>
    <w:rsid w:val="00BA553D"/>
    <w:rsid w:val="00BA6230"/>
    <w:rsid w:val="00BA6A88"/>
    <w:rsid w:val="00BA6CF4"/>
    <w:rsid w:val="00BA6E09"/>
    <w:rsid w:val="00BA6F5A"/>
    <w:rsid w:val="00BA7225"/>
    <w:rsid w:val="00BA724B"/>
    <w:rsid w:val="00BA746D"/>
    <w:rsid w:val="00BA74F0"/>
    <w:rsid w:val="00BB011C"/>
    <w:rsid w:val="00BB03E6"/>
    <w:rsid w:val="00BB050B"/>
    <w:rsid w:val="00BB071A"/>
    <w:rsid w:val="00BB0865"/>
    <w:rsid w:val="00BB0C19"/>
    <w:rsid w:val="00BB0E39"/>
    <w:rsid w:val="00BB0E87"/>
    <w:rsid w:val="00BB0F1A"/>
    <w:rsid w:val="00BB1745"/>
    <w:rsid w:val="00BB1873"/>
    <w:rsid w:val="00BB1970"/>
    <w:rsid w:val="00BB1B75"/>
    <w:rsid w:val="00BB1B83"/>
    <w:rsid w:val="00BB292A"/>
    <w:rsid w:val="00BB2B21"/>
    <w:rsid w:val="00BB2FEB"/>
    <w:rsid w:val="00BB3049"/>
    <w:rsid w:val="00BB313B"/>
    <w:rsid w:val="00BB36AD"/>
    <w:rsid w:val="00BB3D05"/>
    <w:rsid w:val="00BB455D"/>
    <w:rsid w:val="00BB47A2"/>
    <w:rsid w:val="00BB4897"/>
    <w:rsid w:val="00BB4A97"/>
    <w:rsid w:val="00BB5001"/>
    <w:rsid w:val="00BB50F2"/>
    <w:rsid w:val="00BB5122"/>
    <w:rsid w:val="00BB5491"/>
    <w:rsid w:val="00BB556A"/>
    <w:rsid w:val="00BB56AA"/>
    <w:rsid w:val="00BB56F4"/>
    <w:rsid w:val="00BB5C69"/>
    <w:rsid w:val="00BB5D3B"/>
    <w:rsid w:val="00BB5EF6"/>
    <w:rsid w:val="00BB615B"/>
    <w:rsid w:val="00BB6C2E"/>
    <w:rsid w:val="00BB751C"/>
    <w:rsid w:val="00BB77EE"/>
    <w:rsid w:val="00BB7BB4"/>
    <w:rsid w:val="00BB7C0D"/>
    <w:rsid w:val="00BB7F61"/>
    <w:rsid w:val="00BC01F4"/>
    <w:rsid w:val="00BC037B"/>
    <w:rsid w:val="00BC0EDE"/>
    <w:rsid w:val="00BC0F0E"/>
    <w:rsid w:val="00BC1849"/>
    <w:rsid w:val="00BC18ED"/>
    <w:rsid w:val="00BC1A00"/>
    <w:rsid w:val="00BC1CB6"/>
    <w:rsid w:val="00BC1EB2"/>
    <w:rsid w:val="00BC21EF"/>
    <w:rsid w:val="00BC27F6"/>
    <w:rsid w:val="00BC2C22"/>
    <w:rsid w:val="00BC2EE1"/>
    <w:rsid w:val="00BC301C"/>
    <w:rsid w:val="00BC3DA9"/>
    <w:rsid w:val="00BC3F88"/>
    <w:rsid w:val="00BC457B"/>
    <w:rsid w:val="00BC4A69"/>
    <w:rsid w:val="00BC508C"/>
    <w:rsid w:val="00BC5D83"/>
    <w:rsid w:val="00BC603A"/>
    <w:rsid w:val="00BC6591"/>
    <w:rsid w:val="00BC6AB8"/>
    <w:rsid w:val="00BC7024"/>
    <w:rsid w:val="00BC70A6"/>
    <w:rsid w:val="00BC756D"/>
    <w:rsid w:val="00BC7826"/>
    <w:rsid w:val="00BC7D51"/>
    <w:rsid w:val="00BC7FEA"/>
    <w:rsid w:val="00BD0086"/>
    <w:rsid w:val="00BD042D"/>
    <w:rsid w:val="00BD0572"/>
    <w:rsid w:val="00BD062D"/>
    <w:rsid w:val="00BD1082"/>
    <w:rsid w:val="00BD12F2"/>
    <w:rsid w:val="00BD1930"/>
    <w:rsid w:val="00BD1B56"/>
    <w:rsid w:val="00BD1CD6"/>
    <w:rsid w:val="00BD20F9"/>
    <w:rsid w:val="00BD2190"/>
    <w:rsid w:val="00BD3C18"/>
    <w:rsid w:val="00BD432B"/>
    <w:rsid w:val="00BD433B"/>
    <w:rsid w:val="00BD49FA"/>
    <w:rsid w:val="00BD4C65"/>
    <w:rsid w:val="00BD4CEB"/>
    <w:rsid w:val="00BD4F97"/>
    <w:rsid w:val="00BD53A8"/>
    <w:rsid w:val="00BD5851"/>
    <w:rsid w:val="00BD5F06"/>
    <w:rsid w:val="00BD6090"/>
    <w:rsid w:val="00BD615D"/>
    <w:rsid w:val="00BD67F9"/>
    <w:rsid w:val="00BD69EF"/>
    <w:rsid w:val="00BD6C2C"/>
    <w:rsid w:val="00BD6C7F"/>
    <w:rsid w:val="00BD70C7"/>
    <w:rsid w:val="00BD7223"/>
    <w:rsid w:val="00BD777F"/>
    <w:rsid w:val="00BD7BA7"/>
    <w:rsid w:val="00BD7DB4"/>
    <w:rsid w:val="00BE1258"/>
    <w:rsid w:val="00BE149B"/>
    <w:rsid w:val="00BE16DD"/>
    <w:rsid w:val="00BE18EC"/>
    <w:rsid w:val="00BE1A7D"/>
    <w:rsid w:val="00BE1C60"/>
    <w:rsid w:val="00BE2516"/>
    <w:rsid w:val="00BE3318"/>
    <w:rsid w:val="00BE3DE5"/>
    <w:rsid w:val="00BE3ECB"/>
    <w:rsid w:val="00BE41D9"/>
    <w:rsid w:val="00BE42F7"/>
    <w:rsid w:val="00BE43CF"/>
    <w:rsid w:val="00BE4AF9"/>
    <w:rsid w:val="00BE50E9"/>
    <w:rsid w:val="00BE56A0"/>
    <w:rsid w:val="00BE57FF"/>
    <w:rsid w:val="00BE5B36"/>
    <w:rsid w:val="00BE5CAA"/>
    <w:rsid w:val="00BE5ECA"/>
    <w:rsid w:val="00BE6173"/>
    <w:rsid w:val="00BE6A07"/>
    <w:rsid w:val="00BE70EF"/>
    <w:rsid w:val="00BE7619"/>
    <w:rsid w:val="00BE7806"/>
    <w:rsid w:val="00BE7EDD"/>
    <w:rsid w:val="00BF01F0"/>
    <w:rsid w:val="00BF07F0"/>
    <w:rsid w:val="00BF0E1D"/>
    <w:rsid w:val="00BF148A"/>
    <w:rsid w:val="00BF19C5"/>
    <w:rsid w:val="00BF20F3"/>
    <w:rsid w:val="00BF210A"/>
    <w:rsid w:val="00BF2475"/>
    <w:rsid w:val="00BF34F8"/>
    <w:rsid w:val="00BF357C"/>
    <w:rsid w:val="00BF3EAE"/>
    <w:rsid w:val="00BF4784"/>
    <w:rsid w:val="00BF4BF9"/>
    <w:rsid w:val="00BF593F"/>
    <w:rsid w:val="00BF6256"/>
    <w:rsid w:val="00BF6976"/>
    <w:rsid w:val="00BF6E9A"/>
    <w:rsid w:val="00BF717E"/>
    <w:rsid w:val="00BF7182"/>
    <w:rsid w:val="00BF72D4"/>
    <w:rsid w:val="00BF7434"/>
    <w:rsid w:val="00BF7741"/>
    <w:rsid w:val="00BF7B10"/>
    <w:rsid w:val="00BF7CB9"/>
    <w:rsid w:val="00BF7D7F"/>
    <w:rsid w:val="00C00938"/>
    <w:rsid w:val="00C00A16"/>
    <w:rsid w:val="00C00E2A"/>
    <w:rsid w:val="00C00EF7"/>
    <w:rsid w:val="00C0132E"/>
    <w:rsid w:val="00C013CD"/>
    <w:rsid w:val="00C01669"/>
    <w:rsid w:val="00C017A0"/>
    <w:rsid w:val="00C01E32"/>
    <w:rsid w:val="00C02208"/>
    <w:rsid w:val="00C0234A"/>
    <w:rsid w:val="00C0238B"/>
    <w:rsid w:val="00C02D07"/>
    <w:rsid w:val="00C02F29"/>
    <w:rsid w:val="00C02FDE"/>
    <w:rsid w:val="00C03175"/>
    <w:rsid w:val="00C035EB"/>
    <w:rsid w:val="00C036F5"/>
    <w:rsid w:val="00C03EF8"/>
    <w:rsid w:val="00C04302"/>
    <w:rsid w:val="00C04AB1"/>
    <w:rsid w:val="00C04E7E"/>
    <w:rsid w:val="00C05217"/>
    <w:rsid w:val="00C0548C"/>
    <w:rsid w:val="00C057A4"/>
    <w:rsid w:val="00C06516"/>
    <w:rsid w:val="00C06C10"/>
    <w:rsid w:val="00C07142"/>
    <w:rsid w:val="00C07DCB"/>
    <w:rsid w:val="00C10DEC"/>
    <w:rsid w:val="00C1122F"/>
    <w:rsid w:val="00C112A4"/>
    <w:rsid w:val="00C11419"/>
    <w:rsid w:val="00C11497"/>
    <w:rsid w:val="00C1172E"/>
    <w:rsid w:val="00C123CB"/>
    <w:rsid w:val="00C1242B"/>
    <w:rsid w:val="00C12878"/>
    <w:rsid w:val="00C12883"/>
    <w:rsid w:val="00C128EE"/>
    <w:rsid w:val="00C12BF3"/>
    <w:rsid w:val="00C13107"/>
    <w:rsid w:val="00C13367"/>
    <w:rsid w:val="00C135E0"/>
    <w:rsid w:val="00C1379A"/>
    <w:rsid w:val="00C13ACE"/>
    <w:rsid w:val="00C13DE3"/>
    <w:rsid w:val="00C14326"/>
    <w:rsid w:val="00C145F2"/>
    <w:rsid w:val="00C14803"/>
    <w:rsid w:val="00C14DCF"/>
    <w:rsid w:val="00C15768"/>
    <w:rsid w:val="00C15D7D"/>
    <w:rsid w:val="00C15F5E"/>
    <w:rsid w:val="00C16324"/>
    <w:rsid w:val="00C163D9"/>
    <w:rsid w:val="00C164C9"/>
    <w:rsid w:val="00C16E0F"/>
    <w:rsid w:val="00C1718F"/>
    <w:rsid w:val="00C1747B"/>
    <w:rsid w:val="00C175FD"/>
    <w:rsid w:val="00C17701"/>
    <w:rsid w:val="00C2019B"/>
    <w:rsid w:val="00C201E1"/>
    <w:rsid w:val="00C2064B"/>
    <w:rsid w:val="00C20959"/>
    <w:rsid w:val="00C20D0A"/>
    <w:rsid w:val="00C20EC0"/>
    <w:rsid w:val="00C22020"/>
    <w:rsid w:val="00C224D1"/>
    <w:rsid w:val="00C225F5"/>
    <w:rsid w:val="00C22605"/>
    <w:rsid w:val="00C22662"/>
    <w:rsid w:val="00C22684"/>
    <w:rsid w:val="00C226FC"/>
    <w:rsid w:val="00C228C7"/>
    <w:rsid w:val="00C22AA3"/>
    <w:rsid w:val="00C22EFE"/>
    <w:rsid w:val="00C230EB"/>
    <w:rsid w:val="00C23863"/>
    <w:rsid w:val="00C23DBB"/>
    <w:rsid w:val="00C23E60"/>
    <w:rsid w:val="00C2418F"/>
    <w:rsid w:val="00C243F1"/>
    <w:rsid w:val="00C2471C"/>
    <w:rsid w:val="00C24FD3"/>
    <w:rsid w:val="00C261EF"/>
    <w:rsid w:val="00C262BC"/>
    <w:rsid w:val="00C26A29"/>
    <w:rsid w:val="00C26B09"/>
    <w:rsid w:val="00C26B0D"/>
    <w:rsid w:val="00C26B54"/>
    <w:rsid w:val="00C27A2F"/>
    <w:rsid w:val="00C27A5E"/>
    <w:rsid w:val="00C27C48"/>
    <w:rsid w:val="00C27E99"/>
    <w:rsid w:val="00C304A7"/>
    <w:rsid w:val="00C308D0"/>
    <w:rsid w:val="00C30D12"/>
    <w:rsid w:val="00C30E31"/>
    <w:rsid w:val="00C312EC"/>
    <w:rsid w:val="00C31B6C"/>
    <w:rsid w:val="00C31C80"/>
    <w:rsid w:val="00C31DBD"/>
    <w:rsid w:val="00C3236E"/>
    <w:rsid w:val="00C3240B"/>
    <w:rsid w:val="00C32A76"/>
    <w:rsid w:val="00C32BAE"/>
    <w:rsid w:val="00C32EF2"/>
    <w:rsid w:val="00C3374A"/>
    <w:rsid w:val="00C33A44"/>
    <w:rsid w:val="00C33BBC"/>
    <w:rsid w:val="00C33F05"/>
    <w:rsid w:val="00C33F5F"/>
    <w:rsid w:val="00C33F7B"/>
    <w:rsid w:val="00C344E7"/>
    <w:rsid w:val="00C346C0"/>
    <w:rsid w:val="00C34796"/>
    <w:rsid w:val="00C348FB"/>
    <w:rsid w:val="00C34AFF"/>
    <w:rsid w:val="00C34B33"/>
    <w:rsid w:val="00C34BF3"/>
    <w:rsid w:val="00C34D12"/>
    <w:rsid w:val="00C355FA"/>
    <w:rsid w:val="00C35AF0"/>
    <w:rsid w:val="00C35F2A"/>
    <w:rsid w:val="00C360CD"/>
    <w:rsid w:val="00C363D2"/>
    <w:rsid w:val="00C36570"/>
    <w:rsid w:val="00C36A13"/>
    <w:rsid w:val="00C36DA2"/>
    <w:rsid w:val="00C36F00"/>
    <w:rsid w:val="00C3799D"/>
    <w:rsid w:val="00C40133"/>
    <w:rsid w:val="00C401BF"/>
    <w:rsid w:val="00C404B5"/>
    <w:rsid w:val="00C40563"/>
    <w:rsid w:val="00C40F24"/>
    <w:rsid w:val="00C411EC"/>
    <w:rsid w:val="00C41491"/>
    <w:rsid w:val="00C41947"/>
    <w:rsid w:val="00C41A54"/>
    <w:rsid w:val="00C41D0C"/>
    <w:rsid w:val="00C4247E"/>
    <w:rsid w:val="00C425E7"/>
    <w:rsid w:val="00C426AC"/>
    <w:rsid w:val="00C426E3"/>
    <w:rsid w:val="00C42AC8"/>
    <w:rsid w:val="00C42DB9"/>
    <w:rsid w:val="00C42DC6"/>
    <w:rsid w:val="00C42F24"/>
    <w:rsid w:val="00C42FB1"/>
    <w:rsid w:val="00C435EB"/>
    <w:rsid w:val="00C43778"/>
    <w:rsid w:val="00C4380D"/>
    <w:rsid w:val="00C43A7B"/>
    <w:rsid w:val="00C443EF"/>
    <w:rsid w:val="00C44CA3"/>
    <w:rsid w:val="00C45782"/>
    <w:rsid w:val="00C45915"/>
    <w:rsid w:val="00C45A6E"/>
    <w:rsid w:val="00C45B20"/>
    <w:rsid w:val="00C45BCF"/>
    <w:rsid w:val="00C46301"/>
    <w:rsid w:val="00C46592"/>
    <w:rsid w:val="00C4692B"/>
    <w:rsid w:val="00C46F10"/>
    <w:rsid w:val="00C475F3"/>
    <w:rsid w:val="00C4766F"/>
    <w:rsid w:val="00C47B05"/>
    <w:rsid w:val="00C47C68"/>
    <w:rsid w:val="00C50145"/>
    <w:rsid w:val="00C50189"/>
    <w:rsid w:val="00C50552"/>
    <w:rsid w:val="00C50600"/>
    <w:rsid w:val="00C50882"/>
    <w:rsid w:val="00C509FD"/>
    <w:rsid w:val="00C50BDD"/>
    <w:rsid w:val="00C51D75"/>
    <w:rsid w:val="00C52615"/>
    <w:rsid w:val="00C529CD"/>
    <w:rsid w:val="00C52C17"/>
    <w:rsid w:val="00C532F7"/>
    <w:rsid w:val="00C534EA"/>
    <w:rsid w:val="00C535A5"/>
    <w:rsid w:val="00C535AB"/>
    <w:rsid w:val="00C539CF"/>
    <w:rsid w:val="00C53D35"/>
    <w:rsid w:val="00C5404A"/>
    <w:rsid w:val="00C546EC"/>
    <w:rsid w:val="00C54806"/>
    <w:rsid w:val="00C54CE8"/>
    <w:rsid w:val="00C55D6A"/>
    <w:rsid w:val="00C56364"/>
    <w:rsid w:val="00C5652C"/>
    <w:rsid w:val="00C567C3"/>
    <w:rsid w:val="00C56E32"/>
    <w:rsid w:val="00C57439"/>
    <w:rsid w:val="00C57568"/>
    <w:rsid w:val="00C57AD6"/>
    <w:rsid w:val="00C57B87"/>
    <w:rsid w:val="00C57BEB"/>
    <w:rsid w:val="00C57DC8"/>
    <w:rsid w:val="00C60264"/>
    <w:rsid w:val="00C602A8"/>
    <w:rsid w:val="00C606AC"/>
    <w:rsid w:val="00C60C07"/>
    <w:rsid w:val="00C61553"/>
    <w:rsid w:val="00C61621"/>
    <w:rsid w:val="00C6169A"/>
    <w:rsid w:val="00C61889"/>
    <w:rsid w:val="00C61AE9"/>
    <w:rsid w:val="00C61D11"/>
    <w:rsid w:val="00C61DF0"/>
    <w:rsid w:val="00C620F3"/>
    <w:rsid w:val="00C633AA"/>
    <w:rsid w:val="00C634B3"/>
    <w:rsid w:val="00C63B99"/>
    <w:rsid w:val="00C64170"/>
    <w:rsid w:val="00C64399"/>
    <w:rsid w:val="00C64C69"/>
    <w:rsid w:val="00C6546B"/>
    <w:rsid w:val="00C6557B"/>
    <w:rsid w:val="00C65691"/>
    <w:rsid w:val="00C65BDC"/>
    <w:rsid w:val="00C65FE6"/>
    <w:rsid w:val="00C66301"/>
    <w:rsid w:val="00C66A69"/>
    <w:rsid w:val="00C66AD4"/>
    <w:rsid w:val="00C677EC"/>
    <w:rsid w:val="00C67F90"/>
    <w:rsid w:val="00C70232"/>
    <w:rsid w:val="00C7065E"/>
    <w:rsid w:val="00C70D24"/>
    <w:rsid w:val="00C70F30"/>
    <w:rsid w:val="00C7129A"/>
    <w:rsid w:val="00C7136C"/>
    <w:rsid w:val="00C71ABD"/>
    <w:rsid w:val="00C71FAB"/>
    <w:rsid w:val="00C7217C"/>
    <w:rsid w:val="00C721E4"/>
    <w:rsid w:val="00C722D0"/>
    <w:rsid w:val="00C725FE"/>
    <w:rsid w:val="00C738DA"/>
    <w:rsid w:val="00C7428D"/>
    <w:rsid w:val="00C74E30"/>
    <w:rsid w:val="00C74F5D"/>
    <w:rsid w:val="00C75181"/>
    <w:rsid w:val="00C75D7A"/>
    <w:rsid w:val="00C75E89"/>
    <w:rsid w:val="00C75F10"/>
    <w:rsid w:val="00C76236"/>
    <w:rsid w:val="00C7637A"/>
    <w:rsid w:val="00C76644"/>
    <w:rsid w:val="00C766B7"/>
    <w:rsid w:val="00C76D97"/>
    <w:rsid w:val="00C77591"/>
    <w:rsid w:val="00C77E8B"/>
    <w:rsid w:val="00C8036C"/>
    <w:rsid w:val="00C8083D"/>
    <w:rsid w:val="00C80926"/>
    <w:rsid w:val="00C80B74"/>
    <w:rsid w:val="00C810F2"/>
    <w:rsid w:val="00C81321"/>
    <w:rsid w:val="00C81701"/>
    <w:rsid w:val="00C81842"/>
    <w:rsid w:val="00C819AA"/>
    <w:rsid w:val="00C81BFC"/>
    <w:rsid w:val="00C81C10"/>
    <w:rsid w:val="00C81CF5"/>
    <w:rsid w:val="00C824AC"/>
    <w:rsid w:val="00C82BEA"/>
    <w:rsid w:val="00C82C9F"/>
    <w:rsid w:val="00C82E75"/>
    <w:rsid w:val="00C8371A"/>
    <w:rsid w:val="00C83C63"/>
    <w:rsid w:val="00C83CE9"/>
    <w:rsid w:val="00C83DD0"/>
    <w:rsid w:val="00C83EF3"/>
    <w:rsid w:val="00C8465E"/>
    <w:rsid w:val="00C849EF"/>
    <w:rsid w:val="00C84A63"/>
    <w:rsid w:val="00C84ECC"/>
    <w:rsid w:val="00C8574A"/>
    <w:rsid w:val="00C87033"/>
    <w:rsid w:val="00C878E4"/>
    <w:rsid w:val="00C87C31"/>
    <w:rsid w:val="00C9096F"/>
    <w:rsid w:val="00C90DC8"/>
    <w:rsid w:val="00C91976"/>
    <w:rsid w:val="00C919B0"/>
    <w:rsid w:val="00C919D8"/>
    <w:rsid w:val="00C91AC7"/>
    <w:rsid w:val="00C92A4C"/>
    <w:rsid w:val="00C92C67"/>
    <w:rsid w:val="00C937A4"/>
    <w:rsid w:val="00C93CBF"/>
    <w:rsid w:val="00C93CDF"/>
    <w:rsid w:val="00C93D3F"/>
    <w:rsid w:val="00C94459"/>
    <w:rsid w:val="00C94536"/>
    <w:rsid w:val="00C94A3F"/>
    <w:rsid w:val="00C94CF3"/>
    <w:rsid w:val="00C94F96"/>
    <w:rsid w:val="00C94FF1"/>
    <w:rsid w:val="00C9540B"/>
    <w:rsid w:val="00C95495"/>
    <w:rsid w:val="00C95E33"/>
    <w:rsid w:val="00C96156"/>
    <w:rsid w:val="00C9645E"/>
    <w:rsid w:val="00C96571"/>
    <w:rsid w:val="00C9760C"/>
    <w:rsid w:val="00C976BC"/>
    <w:rsid w:val="00CA0113"/>
    <w:rsid w:val="00CA0E8A"/>
    <w:rsid w:val="00CA129A"/>
    <w:rsid w:val="00CA1946"/>
    <w:rsid w:val="00CA2B15"/>
    <w:rsid w:val="00CA2D41"/>
    <w:rsid w:val="00CA315D"/>
    <w:rsid w:val="00CA37F8"/>
    <w:rsid w:val="00CA38F7"/>
    <w:rsid w:val="00CA3903"/>
    <w:rsid w:val="00CA397E"/>
    <w:rsid w:val="00CA39BB"/>
    <w:rsid w:val="00CA3FEA"/>
    <w:rsid w:val="00CA46AA"/>
    <w:rsid w:val="00CA46B4"/>
    <w:rsid w:val="00CA51B9"/>
    <w:rsid w:val="00CA522C"/>
    <w:rsid w:val="00CA5933"/>
    <w:rsid w:val="00CA5AB4"/>
    <w:rsid w:val="00CA5BB9"/>
    <w:rsid w:val="00CA5D93"/>
    <w:rsid w:val="00CA5DE7"/>
    <w:rsid w:val="00CA6407"/>
    <w:rsid w:val="00CA6451"/>
    <w:rsid w:val="00CA69C1"/>
    <w:rsid w:val="00CA7056"/>
    <w:rsid w:val="00CA7081"/>
    <w:rsid w:val="00CA7516"/>
    <w:rsid w:val="00CA7875"/>
    <w:rsid w:val="00CA7D05"/>
    <w:rsid w:val="00CB0177"/>
    <w:rsid w:val="00CB03F2"/>
    <w:rsid w:val="00CB090B"/>
    <w:rsid w:val="00CB0A5F"/>
    <w:rsid w:val="00CB130F"/>
    <w:rsid w:val="00CB142E"/>
    <w:rsid w:val="00CB1EEB"/>
    <w:rsid w:val="00CB22CF"/>
    <w:rsid w:val="00CB2568"/>
    <w:rsid w:val="00CB2605"/>
    <w:rsid w:val="00CB2716"/>
    <w:rsid w:val="00CB2869"/>
    <w:rsid w:val="00CB296F"/>
    <w:rsid w:val="00CB2A15"/>
    <w:rsid w:val="00CB2EE1"/>
    <w:rsid w:val="00CB3082"/>
    <w:rsid w:val="00CB346C"/>
    <w:rsid w:val="00CB355C"/>
    <w:rsid w:val="00CB3F73"/>
    <w:rsid w:val="00CB4641"/>
    <w:rsid w:val="00CB4864"/>
    <w:rsid w:val="00CB49E2"/>
    <w:rsid w:val="00CB513A"/>
    <w:rsid w:val="00CB518C"/>
    <w:rsid w:val="00CB51FD"/>
    <w:rsid w:val="00CB5252"/>
    <w:rsid w:val="00CB5BED"/>
    <w:rsid w:val="00CB615F"/>
    <w:rsid w:val="00CB62A5"/>
    <w:rsid w:val="00CB6E80"/>
    <w:rsid w:val="00CB7622"/>
    <w:rsid w:val="00CC00E1"/>
    <w:rsid w:val="00CC0666"/>
    <w:rsid w:val="00CC088A"/>
    <w:rsid w:val="00CC0A8F"/>
    <w:rsid w:val="00CC0ADA"/>
    <w:rsid w:val="00CC11B7"/>
    <w:rsid w:val="00CC1869"/>
    <w:rsid w:val="00CC18F9"/>
    <w:rsid w:val="00CC1F17"/>
    <w:rsid w:val="00CC1F95"/>
    <w:rsid w:val="00CC272E"/>
    <w:rsid w:val="00CC2D8F"/>
    <w:rsid w:val="00CC30B2"/>
    <w:rsid w:val="00CC3BF9"/>
    <w:rsid w:val="00CC3C6A"/>
    <w:rsid w:val="00CC41F4"/>
    <w:rsid w:val="00CC42B0"/>
    <w:rsid w:val="00CC4608"/>
    <w:rsid w:val="00CC4659"/>
    <w:rsid w:val="00CC49AA"/>
    <w:rsid w:val="00CC5858"/>
    <w:rsid w:val="00CC5CBE"/>
    <w:rsid w:val="00CC5DFC"/>
    <w:rsid w:val="00CC5E8D"/>
    <w:rsid w:val="00CC62F3"/>
    <w:rsid w:val="00CC6417"/>
    <w:rsid w:val="00CC782C"/>
    <w:rsid w:val="00CC786F"/>
    <w:rsid w:val="00CC79B1"/>
    <w:rsid w:val="00CC79BF"/>
    <w:rsid w:val="00CC7D63"/>
    <w:rsid w:val="00CC7E46"/>
    <w:rsid w:val="00CC7EF9"/>
    <w:rsid w:val="00CC7F9F"/>
    <w:rsid w:val="00CD09A3"/>
    <w:rsid w:val="00CD0F44"/>
    <w:rsid w:val="00CD101B"/>
    <w:rsid w:val="00CD1813"/>
    <w:rsid w:val="00CD1866"/>
    <w:rsid w:val="00CD267E"/>
    <w:rsid w:val="00CD28B5"/>
    <w:rsid w:val="00CD2C20"/>
    <w:rsid w:val="00CD2CF5"/>
    <w:rsid w:val="00CD320C"/>
    <w:rsid w:val="00CD368A"/>
    <w:rsid w:val="00CD36A3"/>
    <w:rsid w:val="00CD3937"/>
    <w:rsid w:val="00CD4297"/>
    <w:rsid w:val="00CD46CD"/>
    <w:rsid w:val="00CD4842"/>
    <w:rsid w:val="00CD48DF"/>
    <w:rsid w:val="00CD4AA5"/>
    <w:rsid w:val="00CD4DDD"/>
    <w:rsid w:val="00CD5174"/>
    <w:rsid w:val="00CD56D5"/>
    <w:rsid w:val="00CD57F7"/>
    <w:rsid w:val="00CD59B3"/>
    <w:rsid w:val="00CD5FAC"/>
    <w:rsid w:val="00CD5FFC"/>
    <w:rsid w:val="00CD60CD"/>
    <w:rsid w:val="00CD6617"/>
    <w:rsid w:val="00CD68CE"/>
    <w:rsid w:val="00CD70F4"/>
    <w:rsid w:val="00CD769B"/>
    <w:rsid w:val="00CD773C"/>
    <w:rsid w:val="00CD77B3"/>
    <w:rsid w:val="00CE042E"/>
    <w:rsid w:val="00CE0B01"/>
    <w:rsid w:val="00CE0BFD"/>
    <w:rsid w:val="00CE1243"/>
    <w:rsid w:val="00CE1618"/>
    <w:rsid w:val="00CE1AAC"/>
    <w:rsid w:val="00CE1AC0"/>
    <w:rsid w:val="00CE1BE6"/>
    <w:rsid w:val="00CE1C6E"/>
    <w:rsid w:val="00CE1EEF"/>
    <w:rsid w:val="00CE26B9"/>
    <w:rsid w:val="00CE2A6D"/>
    <w:rsid w:val="00CE30E8"/>
    <w:rsid w:val="00CE3D48"/>
    <w:rsid w:val="00CE41B1"/>
    <w:rsid w:val="00CE4391"/>
    <w:rsid w:val="00CE4446"/>
    <w:rsid w:val="00CE49FD"/>
    <w:rsid w:val="00CE51EC"/>
    <w:rsid w:val="00CE549C"/>
    <w:rsid w:val="00CE5DF7"/>
    <w:rsid w:val="00CE667D"/>
    <w:rsid w:val="00CE6758"/>
    <w:rsid w:val="00CE6C93"/>
    <w:rsid w:val="00CE7029"/>
    <w:rsid w:val="00CE79E8"/>
    <w:rsid w:val="00CF03C7"/>
    <w:rsid w:val="00CF04FD"/>
    <w:rsid w:val="00CF0611"/>
    <w:rsid w:val="00CF0DFD"/>
    <w:rsid w:val="00CF0E05"/>
    <w:rsid w:val="00CF0ECA"/>
    <w:rsid w:val="00CF0F55"/>
    <w:rsid w:val="00CF11C6"/>
    <w:rsid w:val="00CF16F0"/>
    <w:rsid w:val="00CF185F"/>
    <w:rsid w:val="00CF2488"/>
    <w:rsid w:val="00CF25EF"/>
    <w:rsid w:val="00CF2612"/>
    <w:rsid w:val="00CF2B62"/>
    <w:rsid w:val="00CF2D2A"/>
    <w:rsid w:val="00CF2D70"/>
    <w:rsid w:val="00CF31C2"/>
    <w:rsid w:val="00CF329B"/>
    <w:rsid w:val="00CF3439"/>
    <w:rsid w:val="00CF3801"/>
    <w:rsid w:val="00CF3D21"/>
    <w:rsid w:val="00CF3F17"/>
    <w:rsid w:val="00CF3F86"/>
    <w:rsid w:val="00CF41C9"/>
    <w:rsid w:val="00CF4247"/>
    <w:rsid w:val="00CF47D7"/>
    <w:rsid w:val="00CF4834"/>
    <w:rsid w:val="00CF52B0"/>
    <w:rsid w:val="00CF52E3"/>
    <w:rsid w:val="00CF5315"/>
    <w:rsid w:val="00CF577E"/>
    <w:rsid w:val="00CF5930"/>
    <w:rsid w:val="00CF598A"/>
    <w:rsid w:val="00CF5B76"/>
    <w:rsid w:val="00CF5B85"/>
    <w:rsid w:val="00CF5FE3"/>
    <w:rsid w:val="00CF6351"/>
    <w:rsid w:val="00CF68DF"/>
    <w:rsid w:val="00CF6C85"/>
    <w:rsid w:val="00CF7015"/>
    <w:rsid w:val="00CF7184"/>
    <w:rsid w:val="00CF770F"/>
    <w:rsid w:val="00CF791C"/>
    <w:rsid w:val="00CF7B23"/>
    <w:rsid w:val="00D001E1"/>
    <w:rsid w:val="00D005C8"/>
    <w:rsid w:val="00D0069A"/>
    <w:rsid w:val="00D010C0"/>
    <w:rsid w:val="00D01104"/>
    <w:rsid w:val="00D013CC"/>
    <w:rsid w:val="00D0148C"/>
    <w:rsid w:val="00D015BF"/>
    <w:rsid w:val="00D01686"/>
    <w:rsid w:val="00D0178E"/>
    <w:rsid w:val="00D01AC7"/>
    <w:rsid w:val="00D01AC9"/>
    <w:rsid w:val="00D01E8F"/>
    <w:rsid w:val="00D02750"/>
    <w:rsid w:val="00D0287A"/>
    <w:rsid w:val="00D0304F"/>
    <w:rsid w:val="00D0307B"/>
    <w:rsid w:val="00D03244"/>
    <w:rsid w:val="00D03708"/>
    <w:rsid w:val="00D03E71"/>
    <w:rsid w:val="00D040A3"/>
    <w:rsid w:val="00D04471"/>
    <w:rsid w:val="00D04ED2"/>
    <w:rsid w:val="00D050EB"/>
    <w:rsid w:val="00D056BC"/>
    <w:rsid w:val="00D05B7F"/>
    <w:rsid w:val="00D05E56"/>
    <w:rsid w:val="00D064A7"/>
    <w:rsid w:val="00D07922"/>
    <w:rsid w:val="00D07F73"/>
    <w:rsid w:val="00D10081"/>
    <w:rsid w:val="00D10241"/>
    <w:rsid w:val="00D107BF"/>
    <w:rsid w:val="00D10849"/>
    <w:rsid w:val="00D10B13"/>
    <w:rsid w:val="00D10DD9"/>
    <w:rsid w:val="00D1146D"/>
    <w:rsid w:val="00D11647"/>
    <w:rsid w:val="00D11906"/>
    <w:rsid w:val="00D122E9"/>
    <w:rsid w:val="00D1249D"/>
    <w:rsid w:val="00D126AA"/>
    <w:rsid w:val="00D1276C"/>
    <w:rsid w:val="00D12942"/>
    <w:rsid w:val="00D12A9B"/>
    <w:rsid w:val="00D12D6D"/>
    <w:rsid w:val="00D131BC"/>
    <w:rsid w:val="00D13400"/>
    <w:rsid w:val="00D13563"/>
    <w:rsid w:val="00D135CB"/>
    <w:rsid w:val="00D13B12"/>
    <w:rsid w:val="00D1442F"/>
    <w:rsid w:val="00D14EA0"/>
    <w:rsid w:val="00D16961"/>
    <w:rsid w:val="00D177F7"/>
    <w:rsid w:val="00D209D1"/>
    <w:rsid w:val="00D20BC3"/>
    <w:rsid w:val="00D21319"/>
    <w:rsid w:val="00D21AA3"/>
    <w:rsid w:val="00D22302"/>
    <w:rsid w:val="00D22520"/>
    <w:rsid w:val="00D2280B"/>
    <w:rsid w:val="00D229F6"/>
    <w:rsid w:val="00D22A7D"/>
    <w:rsid w:val="00D22BA8"/>
    <w:rsid w:val="00D22D3F"/>
    <w:rsid w:val="00D23C3B"/>
    <w:rsid w:val="00D24498"/>
    <w:rsid w:val="00D24AF3"/>
    <w:rsid w:val="00D2529F"/>
    <w:rsid w:val="00D2581E"/>
    <w:rsid w:val="00D25885"/>
    <w:rsid w:val="00D25DCB"/>
    <w:rsid w:val="00D267BA"/>
    <w:rsid w:val="00D26952"/>
    <w:rsid w:val="00D269C7"/>
    <w:rsid w:val="00D26B3F"/>
    <w:rsid w:val="00D26BAC"/>
    <w:rsid w:val="00D271CD"/>
    <w:rsid w:val="00D27334"/>
    <w:rsid w:val="00D27960"/>
    <w:rsid w:val="00D27B1F"/>
    <w:rsid w:val="00D27F92"/>
    <w:rsid w:val="00D3003C"/>
    <w:rsid w:val="00D3078C"/>
    <w:rsid w:val="00D30918"/>
    <w:rsid w:val="00D30A55"/>
    <w:rsid w:val="00D30AFF"/>
    <w:rsid w:val="00D3189D"/>
    <w:rsid w:val="00D318F7"/>
    <w:rsid w:val="00D3196A"/>
    <w:rsid w:val="00D31D17"/>
    <w:rsid w:val="00D3214A"/>
    <w:rsid w:val="00D32535"/>
    <w:rsid w:val="00D32560"/>
    <w:rsid w:val="00D3264E"/>
    <w:rsid w:val="00D327F7"/>
    <w:rsid w:val="00D32A25"/>
    <w:rsid w:val="00D33286"/>
    <w:rsid w:val="00D332F5"/>
    <w:rsid w:val="00D33335"/>
    <w:rsid w:val="00D33608"/>
    <w:rsid w:val="00D336F6"/>
    <w:rsid w:val="00D338CC"/>
    <w:rsid w:val="00D339AF"/>
    <w:rsid w:val="00D33DAA"/>
    <w:rsid w:val="00D33F3B"/>
    <w:rsid w:val="00D345FB"/>
    <w:rsid w:val="00D34E6A"/>
    <w:rsid w:val="00D3510B"/>
    <w:rsid w:val="00D3553A"/>
    <w:rsid w:val="00D3554F"/>
    <w:rsid w:val="00D355F8"/>
    <w:rsid w:val="00D35B68"/>
    <w:rsid w:val="00D35DE1"/>
    <w:rsid w:val="00D3640C"/>
    <w:rsid w:val="00D36652"/>
    <w:rsid w:val="00D36828"/>
    <w:rsid w:val="00D36866"/>
    <w:rsid w:val="00D36E8B"/>
    <w:rsid w:val="00D36EF8"/>
    <w:rsid w:val="00D378DB"/>
    <w:rsid w:val="00D378DF"/>
    <w:rsid w:val="00D37982"/>
    <w:rsid w:val="00D37BEA"/>
    <w:rsid w:val="00D40020"/>
    <w:rsid w:val="00D407B5"/>
    <w:rsid w:val="00D407C9"/>
    <w:rsid w:val="00D407EC"/>
    <w:rsid w:val="00D40BDC"/>
    <w:rsid w:val="00D4135A"/>
    <w:rsid w:val="00D413DD"/>
    <w:rsid w:val="00D416E0"/>
    <w:rsid w:val="00D41899"/>
    <w:rsid w:val="00D41F02"/>
    <w:rsid w:val="00D42072"/>
    <w:rsid w:val="00D421F1"/>
    <w:rsid w:val="00D4223D"/>
    <w:rsid w:val="00D42D4A"/>
    <w:rsid w:val="00D431E2"/>
    <w:rsid w:val="00D43266"/>
    <w:rsid w:val="00D4361F"/>
    <w:rsid w:val="00D43A4B"/>
    <w:rsid w:val="00D44615"/>
    <w:rsid w:val="00D44D39"/>
    <w:rsid w:val="00D44F3C"/>
    <w:rsid w:val="00D45ABB"/>
    <w:rsid w:val="00D45BC6"/>
    <w:rsid w:val="00D45CF8"/>
    <w:rsid w:val="00D45D7D"/>
    <w:rsid w:val="00D460E9"/>
    <w:rsid w:val="00D467F4"/>
    <w:rsid w:val="00D469A1"/>
    <w:rsid w:val="00D46C35"/>
    <w:rsid w:val="00D46D81"/>
    <w:rsid w:val="00D46E21"/>
    <w:rsid w:val="00D47440"/>
    <w:rsid w:val="00D4752C"/>
    <w:rsid w:val="00D47593"/>
    <w:rsid w:val="00D4787C"/>
    <w:rsid w:val="00D47CAB"/>
    <w:rsid w:val="00D47D6A"/>
    <w:rsid w:val="00D50090"/>
    <w:rsid w:val="00D502AB"/>
    <w:rsid w:val="00D5044F"/>
    <w:rsid w:val="00D50886"/>
    <w:rsid w:val="00D50B56"/>
    <w:rsid w:val="00D50B66"/>
    <w:rsid w:val="00D50DE8"/>
    <w:rsid w:val="00D51978"/>
    <w:rsid w:val="00D519A6"/>
    <w:rsid w:val="00D51E03"/>
    <w:rsid w:val="00D52011"/>
    <w:rsid w:val="00D5223E"/>
    <w:rsid w:val="00D52A6D"/>
    <w:rsid w:val="00D52E34"/>
    <w:rsid w:val="00D5325C"/>
    <w:rsid w:val="00D532D7"/>
    <w:rsid w:val="00D536CA"/>
    <w:rsid w:val="00D53C69"/>
    <w:rsid w:val="00D53D99"/>
    <w:rsid w:val="00D53F4E"/>
    <w:rsid w:val="00D54281"/>
    <w:rsid w:val="00D542AA"/>
    <w:rsid w:val="00D543E2"/>
    <w:rsid w:val="00D544B0"/>
    <w:rsid w:val="00D547FC"/>
    <w:rsid w:val="00D55463"/>
    <w:rsid w:val="00D55B62"/>
    <w:rsid w:val="00D55E24"/>
    <w:rsid w:val="00D5645D"/>
    <w:rsid w:val="00D56A07"/>
    <w:rsid w:val="00D56A80"/>
    <w:rsid w:val="00D5707D"/>
    <w:rsid w:val="00D57705"/>
    <w:rsid w:val="00D57767"/>
    <w:rsid w:val="00D57D4F"/>
    <w:rsid w:val="00D57E1A"/>
    <w:rsid w:val="00D601E4"/>
    <w:rsid w:val="00D602CD"/>
    <w:rsid w:val="00D60511"/>
    <w:rsid w:val="00D609A7"/>
    <w:rsid w:val="00D60B70"/>
    <w:rsid w:val="00D6105B"/>
    <w:rsid w:val="00D6107B"/>
    <w:rsid w:val="00D6128C"/>
    <w:rsid w:val="00D61455"/>
    <w:rsid w:val="00D61508"/>
    <w:rsid w:val="00D6157B"/>
    <w:rsid w:val="00D6165E"/>
    <w:rsid w:val="00D61B53"/>
    <w:rsid w:val="00D61C48"/>
    <w:rsid w:val="00D620AE"/>
    <w:rsid w:val="00D625C1"/>
    <w:rsid w:val="00D627FF"/>
    <w:rsid w:val="00D62DDD"/>
    <w:rsid w:val="00D62F93"/>
    <w:rsid w:val="00D6301E"/>
    <w:rsid w:val="00D633E1"/>
    <w:rsid w:val="00D6363F"/>
    <w:rsid w:val="00D6368C"/>
    <w:rsid w:val="00D63890"/>
    <w:rsid w:val="00D63962"/>
    <w:rsid w:val="00D64416"/>
    <w:rsid w:val="00D648E8"/>
    <w:rsid w:val="00D6542F"/>
    <w:rsid w:val="00D65449"/>
    <w:rsid w:val="00D65BE1"/>
    <w:rsid w:val="00D65F8F"/>
    <w:rsid w:val="00D661F4"/>
    <w:rsid w:val="00D662A3"/>
    <w:rsid w:val="00D668BD"/>
    <w:rsid w:val="00D66B1F"/>
    <w:rsid w:val="00D67394"/>
    <w:rsid w:val="00D674A3"/>
    <w:rsid w:val="00D676C5"/>
    <w:rsid w:val="00D67A08"/>
    <w:rsid w:val="00D701B0"/>
    <w:rsid w:val="00D703D7"/>
    <w:rsid w:val="00D705DD"/>
    <w:rsid w:val="00D70C16"/>
    <w:rsid w:val="00D70D06"/>
    <w:rsid w:val="00D70FBD"/>
    <w:rsid w:val="00D71BC4"/>
    <w:rsid w:val="00D71F75"/>
    <w:rsid w:val="00D726DA"/>
    <w:rsid w:val="00D72994"/>
    <w:rsid w:val="00D729DB"/>
    <w:rsid w:val="00D72E18"/>
    <w:rsid w:val="00D73513"/>
    <w:rsid w:val="00D7370F"/>
    <w:rsid w:val="00D73973"/>
    <w:rsid w:val="00D739B6"/>
    <w:rsid w:val="00D740BB"/>
    <w:rsid w:val="00D740DD"/>
    <w:rsid w:val="00D7411D"/>
    <w:rsid w:val="00D741BF"/>
    <w:rsid w:val="00D7427B"/>
    <w:rsid w:val="00D743D6"/>
    <w:rsid w:val="00D7475B"/>
    <w:rsid w:val="00D747CA"/>
    <w:rsid w:val="00D74953"/>
    <w:rsid w:val="00D74DFF"/>
    <w:rsid w:val="00D7546B"/>
    <w:rsid w:val="00D75602"/>
    <w:rsid w:val="00D759D3"/>
    <w:rsid w:val="00D75A14"/>
    <w:rsid w:val="00D75BA1"/>
    <w:rsid w:val="00D75CEA"/>
    <w:rsid w:val="00D760B2"/>
    <w:rsid w:val="00D763D2"/>
    <w:rsid w:val="00D768E4"/>
    <w:rsid w:val="00D76D13"/>
    <w:rsid w:val="00D770AD"/>
    <w:rsid w:val="00D7733D"/>
    <w:rsid w:val="00D77D2B"/>
    <w:rsid w:val="00D77F10"/>
    <w:rsid w:val="00D80FD3"/>
    <w:rsid w:val="00D8140F"/>
    <w:rsid w:val="00D8148E"/>
    <w:rsid w:val="00D81672"/>
    <w:rsid w:val="00D816C2"/>
    <w:rsid w:val="00D81A93"/>
    <w:rsid w:val="00D81D3E"/>
    <w:rsid w:val="00D828F3"/>
    <w:rsid w:val="00D83501"/>
    <w:rsid w:val="00D835D0"/>
    <w:rsid w:val="00D83A74"/>
    <w:rsid w:val="00D83B53"/>
    <w:rsid w:val="00D83B56"/>
    <w:rsid w:val="00D84411"/>
    <w:rsid w:val="00D84538"/>
    <w:rsid w:val="00D84930"/>
    <w:rsid w:val="00D84FE6"/>
    <w:rsid w:val="00D851CD"/>
    <w:rsid w:val="00D8521E"/>
    <w:rsid w:val="00D855A8"/>
    <w:rsid w:val="00D858ED"/>
    <w:rsid w:val="00D85C40"/>
    <w:rsid w:val="00D85CCC"/>
    <w:rsid w:val="00D85E7B"/>
    <w:rsid w:val="00D863BB"/>
    <w:rsid w:val="00D86871"/>
    <w:rsid w:val="00D86B05"/>
    <w:rsid w:val="00D87131"/>
    <w:rsid w:val="00D871A8"/>
    <w:rsid w:val="00D90666"/>
    <w:rsid w:val="00D90C71"/>
    <w:rsid w:val="00D90D62"/>
    <w:rsid w:val="00D91008"/>
    <w:rsid w:val="00D91185"/>
    <w:rsid w:val="00D912C0"/>
    <w:rsid w:val="00D9142D"/>
    <w:rsid w:val="00D914A9"/>
    <w:rsid w:val="00D914F9"/>
    <w:rsid w:val="00D91A5F"/>
    <w:rsid w:val="00D91E14"/>
    <w:rsid w:val="00D922A7"/>
    <w:rsid w:val="00D92860"/>
    <w:rsid w:val="00D92937"/>
    <w:rsid w:val="00D92C84"/>
    <w:rsid w:val="00D92F25"/>
    <w:rsid w:val="00D930B6"/>
    <w:rsid w:val="00D93350"/>
    <w:rsid w:val="00D933F0"/>
    <w:rsid w:val="00D93B06"/>
    <w:rsid w:val="00D93CBA"/>
    <w:rsid w:val="00D9422A"/>
    <w:rsid w:val="00D94349"/>
    <w:rsid w:val="00D943B0"/>
    <w:rsid w:val="00D94BE9"/>
    <w:rsid w:val="00D94D39"/>
    <w:rsid w:val="00D95045"/>
    <w:rsid w:val="00D95445"/>
    <w:rsid w:val="00D954C1"/>
    <w:rsid w:val="00D95504"/>
    <w:rsid w:val="00D9598B"/>
    <w:rsid w:val="00D95B61"/>
    <w:rsid w:val="00D95BC1"/>
    <w:rsid w:val="00D95CC2"/>
    <w:rsid w:val="00D95FE3"/>
    <w:rsid w:val="00D96241"/>
    <w:rsid w:val="00D96892"/>
    <w:rsid w:val="00D96F23"/>
    <w:rsid w:val="00D97038"/>
    <w:rsid w:val="00D971C3"/>
    <w:rsid w:val="00D9757D"/>
    <w:rsid w:val="00D97A9F"/>
    <w:rsid w:val="00D97ED5"/>
    <w:rsid w:val="00D97F0A"/>
    <w:rsid w:val="00D97F78"/>
    <w:rsid w:val="00DA0341"/>
    <w:rsid w:val="00DA0969"/>
    <w:rsid w:val="00DA0A6F"/>
    <w:rsid w:val="00DA1578"/>
    <w:rsid w:val="00DA15F1"/>
    <w:rsid w:val="00DA1B12"/>
    <w:rsid w:val="00DA1B89"/>
    <w:rsid w:val="00DA1C61"/>
    <w:rsid w:val="00DA1D56"/>
    <w:rsid w:val="00DA24F3"/>
    <w:rsid w:val="00DA255C"/>
    <w:rsid w:val="00DA2843"/>
    <w:rsid w:val="00DA2846"/>
    <w:rsid w:val="00DA3186"/>
    <w:rsid w:val="00DA3B57"/>
    <w:rsid w:val="00DA3C3C"/>
    <w:rsid w:val="00DA4180"/>
    <w:rsid w:val="00DA435A"/>
    <w:rsid w:val="00DA4772"/>
    <w:rsid w:val="00DA54B1"/>
    <w:rsid w:val="00DA55C2"/>
    <w:rsid w:val="00DA56A0"/>
    <w:rsid w:val="00DA5796"/>
    <w:rsid w:val="00DA5E89"/>
    <w:rsid w:val="00DA5EC3"/>
    <w:rsid w:val="00DA5ECE"/>
    <w:rsid w:val="00DA5F3D"/>
    <w:rsid w:val="00DA5FAE"/>
    <w:rsid w:val="00DA6476"/>
    <w:rsid w:val="00DA6520"/>
    <w:rsid w:val="00DA65F2"/>
    <w:rsid w:val="00DA6D14"/>
    <w:rsid w:val="00DA7442"/>
    <w:rsid w:val="00DA753A"/>
    <w:rsid w:val="00DA759C"/>
    <w:rsid w:val="00DA7651"/>
    <w:rsid w:val="00DA7ADB"/>
    <w:rsid w:val="00DB03C0"/>
    <w:rsid w:val="00DB0793"/>
    <w:rsid w:val="00DB0853"/>
    <w:rsid w:val="00DB08B7"/>
    <w:rsid w:val="00DB0A71"/>
    <w:rsid w:val="00DB0B90"/>
    <w:rsid w:val="00DB0C7E"/>
    <w:rsid w:val="00DB1A57"/>
    <w:rsid w:val="00DB1A8A"/>
    <w:rsid w:val="00DB1FD8"/>
    <w:rsid w:val="00DB200E"/>
    <w:rsid w:val="00DB2020"/>
    <w:rsid w:val="00DB22A1"/>
    <w:rsid w:val="00DB29D2"/>
    <w:rsid w:val="00DB2BA8"/>
    <w:rsid w:val="00DB3502"/>
    <w:rsid w:val="00DB3A20"/>
    <w:rsid w:val="00DB428E"/>
    <w:rsid w:val="00DB432B"/>
    <w:rsid w:val="00DB4685"/>
    <w:rsid w:val="00DB4BAB"/>
    <w:rsid w:val="00DB4C78"/>
    <w:rsid w:val="00DB50CC"/>
    <w:rsid w:val="00DB5107"/>
    <w:rsid w:val="00DB513E"/>
    <w:rsid w:val="00DB51E8"/>
    <w:rsid w:val="00DB5489"/>
    <w:rsid w:val="00DB57F0"/>
    <w:rsid w:val="00DB5D1A"/>
    <w:rsid w:val="00DB5D43"/>
    <w:rsid w:val="00DB612D"/>
    <w:rsid w:val="00DB6619"/>
    <w:rsid w:val="00DB7238"/>
    <w:rsid w:val="00DB7310"/>
    <w:rsid w:val="00DB770B"/>
    <w:rsid w:val="00DB78F8"/>
    <w:rsid w:val="00DB7915"/>
    <w:rsid w:val="00DB7ABC"/>
    <w:rsid w:val="00DB7D91"/>
    <w:rsid w:val="00DB7DB1"/>
    <w:rsid w:val="00DC01AB"/>
    <w:rsid w:val="00DC01BE"/>
    <w:rsid w:val="00DC05B5"/>
    <w:rsid w:val="00DC173F"/>
    <w:rsid w:val="00DC1947"/>
    <w:rsid w:val="00DC1C22"/>
    <w:rsid w:val="00DC245A"/>
    <w:rsid w:val="00DC2A83"/>
    <w:rsid w:val="00DC2BCA"/>
    <w:rsid w:val="00DC2D56"/>
    <w:rsid w:val="00DC371C"/>
    <w:rsid w:val="00DC398B"/>
    <w:rsid w:val="00DC3AE1"/>
    <w:rsid w:val="00DC3C2B"/>
    <w:rsid w:val="00DC3DD4"/>
    <w:rsid w:val="00DC3DE7"/>
    <w:rsid w:val="00DC3F2B"/>
    <w:rsid w:val="00DC408B"/>
    <w:rsid w:val="00DC488A"/>
    <w:rsid w:val="00DC4C47"/>
    <w:rsid w:val="00DC4D04"/>
    <w:rsid w:val="00DC4EB6"/>
    <w:rsid w:val="00DC5142"/>
    <w:rsid w:val="00DC519A"/>
    <w:rsid w:val="00DC543C"/>
    <w:rsid w:val="00DC69F6"/>
    <w:rsid w:val="00DC6E28"/>
    <w:rsid w:val="00DC7209"/>
    <w:rsid w:val="00DC72C3"/>
    <w:rsid w:val="00DC732C"/>
    <w:rsid w:val="00DC7636"/>
    <w:rsid w:val="00DC7CAE"/>
    <w:rsid w:val="00DD023A"/>
    <w:rsid w:val="00DD0666"/>
    <w:rsid w:val="00DD0741"/>
    <w:rsid w:val="00DD1761"/>
    <w:rsid w:val="00DD1B11"/>
    <w:rsid w:val="00DD1FBD"/>
    <w:rsid w:val="00DD244C"/>
    <w:rsid w:val="00DD2ADD"/>
    <w:rsid w:val="00DD2B99"/>
    <w:rsid w:val="00DD2F87"/>
    <w:rsid w:val="00DD33B6"/>
    <w:rsid w:val="00DD3B74"/>
    <w:rsid w:val="00DD3D33"/>
    <w:rsid w:val="00DD3D4C"/>
    <w:rsid w:val="00DD3F65"/>
    <w:rsid w:val="00DD4930"/>
    <w:rsid w:val="00DD517C"/>
    <w:rsid w:val="00DD530A"/>
    <w:rsid w:val="00DD59F5"/>
    <w:rsid w:val="00DD63E7"/>
    <w:rsid w:val="00DD6BBA"/>
    <w:rsid w:val="00DD7048"/>
    <w:rsid w:val="00DD7636"/>
    <w:rsid w:val="00DD7ED2"/>
    <w:rsid w:val="00DE06DD"/>
    <w:rsid w:val="00DE0D16"/>
    <w:rsid w:val="00DE0E76"/>
    <w:rsid w:val="00DE11AA"/>
    <w:rsid w:val="00DE12BC"/>
    <w:rsid w:val="00DE1BAB"/>
    <w:rsid w:val="00DE1BE8"/>
    <w:rsid w:val="00DE1D9A"/>
    <w:rsid w:val="00DE213D"/>
    <w:rsid w:val="00DE21A6"/>
    <w:rsid w:val="00DE22C8"/>
    <w:rsid w:val="00DE3195"/>
    <w:rsid w:val="00DE367A"/>
    <w:rsid w:val="00DE3682"/>
    <w:rsid w:val="00DE3952"/>
    <w:rsid w:val="00DE3B22"/>
    <w:rsid w:val="00DE428F"/>
    <w:rsid w:val="00DE474B"/>
    <w:rsid w:val="00DE4BE1"/>
    <w:rsid w:val="00DE4CDC"/>
    <w:rsid w:val="00DE59B4"/>
    <w:rsid w:val="00DE5E3E"/>
    <w:rsid w:val="00DE5ED2"/>
    <w:rsid w:val="00DE6439"/>
    <w:rsid w:val="00DE64D6"/>
    <w:rsid w:val="00DE6A81"/>
    <w:rsid w:val="00DE6B08"/>
    <w:rsid w:val="00DE7617"/>
    <w:rsid w:val="00DE7749"/>
    <w:rsid w:val="00DE7DA3"/>
    <w:rsid w:val="00DF00AB"/>
    <w:rsid w:val="00DF0BBF"/>
    <w:rsid w:val="00DF0E70"/>
    <w:rsid w:val="00DF170B"/>
    <w:rsid w:val="00DF1882"/>
    <w:rsid w:val="00DF1C3E"/>
    <w:rsid w:val="00DF1CC4"/>
    <w:rsid w:val="00DF1DCC"/>
    <w:rsid w:val="00DF1E95"/>
    <w:rsid w:val="00DF201D"/>
    <w:rsid w:val="00DF2E48"/>
    <w:rsid w:val="00DF3865"/>
    <w:rsid w:val="00DF46EE"/>
    <w:rsid w:val="00DF4774"/>
    <w:rsid w:val="00DF4A00"/>
    <w:rsid w:val="00DF4BCE"/>
    <w:rsid w:val="00DF54A7"/>
    <w:rsid w:val="00DF5860"/>
    <w:rsid w:val="00DF5BEC"/>
    <w:rsid w:val="00DF6042"/>
    <w:rsid w:val="00DF62AC"/>
    <w:rsid w:val="00DF64C2"/>
    <w:rsid w:val="00DF6B7B"/>
    <w:rsid w:val="00DF6E43"/>
    <w:rsid w:val="00DF6FFC"/>
    <w:rsid w:val="00DF705E"/>
    <w:rsid w:val="00DF71E4"/>
    <w:rsid w:val="00DF7204"/>
    <w:rsid w:val="00DF7432"/>
    <w:rsid w:val="00DF758F"/>
    <w:rsid w:val="00DF78D4"/>
    <w:rsid w:val="00DF7F66"/>
    <w:rsid w:val="00E008F3"/>
    <w:rsid w:val="00E00A51"/>
    <w:rsid w:val="00E00BF0"/>
    <w:rsid w:val="00E00DDE"/>
    <w:rsid w:val="00E00E8E"/>
    <w:rsid w:val="00E01008"/>
    <w:rsid w:val="00E01386"/>
    <w:rsid w:val="00E01737"/>
    <w:rsid w:val="00E01D50"/>
    <w:rsid w:val="00E01D7F"/>
    <w:rsid w:val="00E027D7"/>
    <w:rsid w:val="00E02C0E"/>
    <w:rsid w:val="00E03080"/>
    <w:rsid w:val="00E03321"/>
    <w:rsid w:val="00E03594"/>
    <w:rsid w:val="00E03618"/>
    <w:rsid w:val="00E03B42"/>
    <w:rsid w:val="00E03E4B"/>
    <w:rsid w:val="00E03EE1"/>
    <w:rsid w:val="00E04769"/>
    <w:rsid w:val="00E047CC"/>
    <w:rsid w:val="00E04A07"/>
    <w:rsid w:val="00E05092"/>
    <w:rsid w:val="00E050D4"/>
    <w:rsid w:val="00E050FD"/>
    <w:rsid w:val="00E05205"/>
    <w:rsid w:val="00E05245"/>
    <w:rsid w:val="00E05359"/>
    <w:rsid w:val="00E05508"/>
    <w:rsid w:val="00E055F0"/>
    <w:rsid w:val="00E05660"/>
    <w:rsid w:val="00E059C4"/>
    <w:rsid w:val="00E05A2D"/>
    <w:rsid w:val="00E05A89"/>
    <w:rsid w:val="00E05E1F"/>
    <w:rsid w:val="00E060A2"/>
    <w:rsid w:val="00E06274"/>
    <w:rsid w:val="00E06281"/>
    <w:rsid w:val="00E065A8"/>
    <w:rsid w:val="00E06D2D"/>
    <w:rsid w:val="00E06DDA"/>
    <w:rsid w:val="00E06E47"/>
    <w:rsid w:val="00E06EFE"/>
    <w:rsid w:val="00E074DC"/>
    <w:rsid w:val="00E07CE4"/>
    <w:rsid w:val="00E07F79"/>
    <w:rsid w:val="00E10028"/>
    <w:rsid w:val="00E10108"/>
    <w:rsid w:val="00E1013E"/>
    <w:rsid w:val="00E1087B"/>
    <w:rsid w:val="00E10DC9"/>
    <w:rsid w:val="00E10EF3"/>
    <w:rsid w:val="00E10FB4"/>
    <w:rsid w:val="00E11768"/>
    <w:rsid w:val="00E11849"/>
    <w:rsid w:val="00E1184B"/>
    <w:rsid w:val="00E1187B"/>
    <w:rsid w:val="00E11F2F"/>
    <w:rsid w:val="00E121F2"/>
    <w:rsid w:val="00E12BEC"/>
    <w:rsid w:val="00E12F96"/>
    <w:rsid w:val="00E130D8"/>
    <w:rsid w:val="00E133C2"/>
    <w:rsid w:val="00E134E6"/>
    <w:rsid w:val="00E13636"/>
    <w:rsid w:val="00E13FD9"/>
    <w:rsid w:val="00E1467F"/>
    <w:rsid w:val="00E1479E"/>
    <w:rsid w:val="00E14C18"/>
    <w:rsid w:val="00E14FB8"/>
    <w:rsid w:val="00E1530A"/>
    <w:rsid w:val="00E15431"/>
    <w:rsid w:val="00E15453"/>
    <w:rsid w:val="00E154C8"/>
    <w:rsid w:val="00E159EA"/>
    <w:rsid w:val="00E16048"/>
    <w:rsid w:val="00E16478"/>
    <w:rsid w:val="00E166A4"/>
    <w:rsid w:val="00E16919"/>
    <w:rsid w:val="00E16A4B"/>
    <w:rsid w:val="00E16BDA"/>
    <w:rsid w:val="00E16D9B"/>
    <w:rsid w:val="00E173D3"/>
    <w:rsid w:val="00E17AE3"/>
    <w:rsid w:val="00E17CF6"/>
    <w:rsid w:val="00E17E46"/>
    <w:rsid w:val="00E201BE"/>
    <w:rsid w:val="00E2032B"/>
    <w:rsid w:val="00E205B7"/>
    <w:rsid w:val="00E2177C"/>
    <w:rsid w:val="00E219F0"/>
    <w:rsid w:val="00E223B4"/>
    <w:rsid w:val="00E233CA"/>
    <w:rsid w:val="00E235AC"/>
    <w:rsid w:val="00E23C15"/>
    <w:rsid w:val="00E23E12"/>
    <w:rsid w:val="00E247C6"/>
    <w:rsid w:val="00E24FB9"/>
    <w:rsid w:val="00E250D2"/>
    <w:rsid w:val="00E2539E"/>
    <w:rsid w:val="00E255B4"/>
    <w:rsid w:val="00E259DA"/>
    <w:rsid w:val="00E26186"/>
    <w:rsid w:val="00E26915"/>
    <w:rsid w:val="00E271AB"/>
    <w:rsid w:val="00E274B2"/>
    <w:rsid w:val="00E274D5"/>
    <w:rsid w:val="00E27A2E"/>
    <w:rsid w:val="00E27AD7"/>
    <w:rsid w:val="00E30675"/>
    <w:rsid w:val="00E309CF"/>
    <w:rsid w:val="00E30CD2"/>
    <w:rsid w:val="00E30E68"/>
    <w:rsid w:val="00E30FA3"/>
    <w:rsid w:val="00E314EA"/>
    <w:rsid w:val="00E31810"/>
    <w:rsid w:val="00E32010"/>
    <w:rsid w:val="00E3202A"/>
    <w:rsid w:val="00E323FA"/>
    <w:rsid w:val="00E32517"/>
    <w:rsid w:val="00E32529"/>
    <w:rsid w:val="00E32649"/>
    <w:rsid w:val="00E3299B"/>
    <w:rsid w:val="00E32CBF"/>
    <w:rsid w:val="00E32F35"/>
    <w:rsid w:val="00E32F8C"/>
    <w:rsid w:val="00E336A8"/>
    <w:rsid w:val="00E3380A"/>
    <w:rsid w:val="00E33AC6"/>
    <w:rsid w:val="00E340DD"/>
    <w:rsid w:val="00E34B1E"/>
    <w:rsid w:val="00E34B62"/>
    <w:rsid w:val="00E34CE0"/>
    <w:rsid w:val="00E35054"/>
    <w:rsid w:val="00E35AF3"/>
    <w:rsid w:val="00E35CC1"/>
    <w:rsid w:val="00E35CF5"/>
    <w:rsid w:val="00E3628D"/>
    <w:rsid w:val="00E369D3"/>
    <w:rsid w:val="00E36CDE"/>
    <w:rsid w:val="00E3705F"/>
    <w:rsid w:val="00E371E5"/>
    <w:rsid w:val="00E377D8"/>
    <w:rsid w:val="00E3787A"/>
    <w:rsid w:val="00E37E03"/>
    <w:rsid w:val="00E400AF"/>
    <w:rsid w:val="00E400B4"/>
    <w:rsid w:val="00E40655"/>
    <w:rsid w:val="00E40C11"/>
    <w:rsid w:val="00E40C87"/>
    <w:rsid w:val="00E40E38"/>
    <w:rsid w:val="00E40F23"/>
    <w:rsid w:val="00E410F9"/>
    <w:rsid w:val="00E4190A"/>
    <w:rsid w:val="00E41A56"/>
    <w:rsid w:val="00E42586"/>
    <w:rsid w:val="00E429BD"/>
    <w:rsid w:val="00E42C1D"/>
    <w:rsid w:val="00E42F4D"/>
    <w:rsid w:val="00E431B5"/>
    <w:rsid w:val="00E4344E"/>
    <w:rsid w:val="00E43906"/>
    <w:rsid w:val="00E43B8D"/>
    <w:rsid w:val="00E4400A"/>
    <w:rsid w:val="00E4431C"/>
    <w:rsid w:val="00E446DE"/>
    <w:rsid w:val="00E446E0"/>
    <w:rsid w:val="00E448D8"/>
    <w:rsid w:val="00E44A5D"/>
    <w:rsid w:val="00E44AC0"/>
    <w:rsid w:val="00E44B75"/>
    <w:rsid w:val="00E4505B"/>
    <w:rsid w:val="00E450C9"/>
    <w:rsid w:val="00E454A6"/>
    <w:rsid w:val="00E455E6"/>
    <w:rsid w:val="00E4565F"/>
    <w:rsid w:val="00E4600B"/>
    <w:rsid w:val="00E46076"/>
    <w:rsid w:val="00E47167"/>
    <w:rsid w:val="00E4717D"/>
    <w:rsid w:val="00E4790E"/>
    <w:rsid w:val="00E50476"/>
    <w:rsid w:val="00E50580"/>
    <w:rsid w:val="00E50766"/>
    <w:rsid w:val="00E50B80"/>
    <w:rsid w:val="00E510AC"/>
    <w:rsid w:val="00E516E9"/>
    <w:rsid w:val="00E51DC7"/>
    <w:rsid w:val="00E51F1F"/>
    <w:rsid w:val="00E5294E"/>
    <w:rsid w:val="00E52CC0"/>
    <w:rsid w:val="00E52D14"/>
    <w:rsid w:val="00E52DF8"/>
    <w:rsid w:val="00E52E8B"/>
    <w:rsid w:val="00E52F35"/>
    <w:rsid w:val="00E53089"/>
    <w:rsid w:val="00E537B4"/>
    <w:rsid w:val="00E53991"/>
    <w:rsid w:val="00E53BB7"/>
    <w:rsid w:val="00E53BFA"/>
    <w:rsid w:val="00E53CF1"/>
    <w:rsid w:val="00E53E6D"/>
    <w:rsid w:val="00E5454D"/>
    <w:rsid w:val="00E54697"/>
    <w:rsid w:val="00E54A46"/>
    <w:rsid w:val="00E55053"/>
    <w:rsid w:val="00E55144"/>
    <w:rsid w:val="00E55619"/>
    <w:rsid w:val="00E55E50"/>
    <w:rsid w:val="00E565EF"/>
    <w:rsid w:val="00E5666D"/>
    <w:rsid w:val="00E568B7"/>
    <w:rsid w:val="00E56BC6"/>
    <w:rsid w:val="00E56E48"/>
    <w:rsid w:val="00E57092"/>
    <w:rsid w:val="00E573EC"/>
    <w:rsid w:val="00E574C3"/>
    <w:rsid w:val="00E5774C"/>
    <w:rsid w:val="00E578AB"/>
    <w:rsid w:val="00E60075"/>
    <w:rsid w:val="00E60AC7"/>
    <w:rsid w:val="00E60B4C"/>
    <w:rsid w:val="00E60CBB"/>
    <w:rsid w:val="00E60D3B"/>
    <w:rsid w:val="00E60FAA"/>
    <w:rsid w:val="00E61346"/>
    <w:rsid w:val="00E61511"/>
    <w:rsid w:val="00E61512"/>
    <w:rsid w:val="00E61C1C"/>
    <w:rsid w:val="00E61DE1"/>
    <w:rsid w:val="00E62494"/>
    <w:rsid w:val="00E6278F"/>
    <w:rsid w:val="00E627CD"/>
    <w:rsid w:val="00E6287A"/>
    <w:rsid w:val="00E6314D"/>
    <w:rsid w:val="00E63307"/>
    <w:rsid w:val="00E6361A"/>
    <w:rsid w:val="00E63DD8"/>
    <w:rsid w:val="00E64CEA"/>
    <w:rsid w:val="00E64EE8"/>
    <w:rsid w:val="00E6508E"/>
    <w:rsid w:val="00E65103"/>
    <w:rsid w:val="00E65487"/>
    <w:rsid w:val="00E65813"/>
    <w:rsid w:val="00E65AAA"/>
    <w:rsid w:val="00E65C3D"/>
    <w:rsid w:val="00E65D95"/>
    <w:rsid w:val="00E6601D"/>
    <w:rsid w:val="00E66079"/>
    <w:rsid w:val="00E66416"/>
    <w:rsid w:val="00E664B8"/>
    <w:rsid w:val="00E66935"/>
    <w:rsid w:val="00E66B15"/>
    <w:rsid w:val="00E66B89"/>
    <w:rsid w:val="00E66FCD"/>
    <w:rsid w:val="00E674DC"/>
    <w:rsid w:val="00E67C0A"/>
    <w:rsid w:val="00E67CE0"/>
    <w:rsid w:val="00E70239"/>
    <w:rsid w:val="00E70580"/>
    <w:rsid w:val="00E70D66"/>
    <w:rsid w:val="00E70F97"/>
    <w:rsid w:val="00E70FE3"/>
    <w:rsid w:val="00E71649"/>
    <w:rsid w:val="00E7197C"/>
    <w:rsid w:val="00E71A6D"/>
    <w:rsid w:val="00E7201A"/>
    <w:rsid w:val="00E7242A"/>
    <w:rsid w:val="00E72A14"/>
    <w:rsid w:val="00E72E72"/>
    <w:rsid w:val="00E735D9"/>
    <w:rsid w:val="00E736F0"/>
    <w:rsid w:val="00E73A09"/>
    <w:rsid w:val="00E73B11"/>
    <w:rsid w:val="00E73CD6"/>
    <w:rsid w:val="00E745CE"/>
    <w:rsid w:val="00E74663"/>
    <w:rsid w:val="00E746B5"/>
    <w:rsid w:val="00E746F2"/>
    <w:rsid w:val="00E753C4"/>
    <w:rsid w:val="00E75432"/>
    <w:rsid w:val="00E755CF"/>
    <w:rsid w:val="00E75606"/>
    <w:rsid w:val="00E7580B"/>
    <w:rsid w:val="00E75DFE"/>
    <w:rsid w:val="00E75E66"/>
    <w:rsid w:val="00E75F92"/>
    <w:rsid w:val="00E7647A"/>
    <w:rsid w:val="00E7678E"/>
    <w:rsid w:val="00E770F2"/>
    <w:rsid w:val="00E77493"/>
    <w:rsid w:val="00E77568"/>
    <w:rsid w:val="00E775AD"/>
    <w:rsid w:val="00E77C2B"/>
    <w:rsid w:val="00E77CD2"/>
    <w:rsid w:val="00E77D87"/>
    <w:rsid w:val="00E8055F"/>
    <w:rsid w:val="00E80776"/>
    <w:rsid w:val="00E809E4"/>
    <w:rsid w:val="00E80A85"/>
    <w:rsid w:val="00E80B21"/>
    <w:rsid w:val="00E80BAE"/>
    <w:rsid w:val="00E80EBD"/>
    <w:rsid w:val="00E8149D"/>
    <w:rsid w:val="00E81736"/>
    <w:rsid w:val="00E81A14"/>
    <w:rsid w:val="00E81EB2"/>
    <w:rsid w:val="00E82038"/>
    <w:rsid w:val="00E827AB"/>
    <w:rsid w:val="00E82946"/>
    <w:rsid w:val="00E82DBF"/>
    <w:rsid w:val="00E834B6"/>
    <w:rsid w:val="00E83EB4"/>
    <w:rsid w:val="00E84716"/>
    <w:rsid w:val="00E84809"/>
    <w:rsid w:val="00E84915"/>
    <w:rsid w:val="00E84A3C"/>
    <w:rsid w:val="00E84BAF"/>
    <w:rsid w:val="00E84F87"/>
    <w:rsid w:val="00E8553D"/>
    <w:rsid w:val="00E86797"/>
    <w:rsid w:val="00E871F9"/>
    <w:rsid w:val="00E87363"/>
    <w:rsid w:val="00E873E7"/>
    <w:rsid w:val="00E87C6A"/>
    <w:rsid w:val="00E87E60"/>
    <w:rsid w:val="00E87F31"/>
    <w:rsid w:val="00E902AD"/>
    <w:rsid w:val="00E903A1"/>
    <w:rsid w:val="00E90651"/>
    <w:rsid w:val="00E90782"/>
    <w:rsid w:val="00E90B97"/>
    <w:rsid w:val="00E90E16"/>
    <w:rsid w:val="00E90E3F"/>
    <w:rsid w:val="00E91069"/>
    <w:rsid w:val="00E91855"/>
    <w:rsid w:val="00E91BB5"/>
    <w:rsid w:val="00E9278A"/>
    <w:rsid w:val="00E92865"/>
    <w:rsid w:val="00E92DB0"/>
    <w:rsid w:val="00E92E76"/>
    <w:rsid w:val="00E934D5"/>
    <w:rsid w:val="00E9380E"/>
    <w:rsid w:val="00E938AE"/>
    <w:rsid w:val="00E93932"/>
    <w:rsid w:val="00E94197"/>
    <w:rsid w:val="00E942D0"/>
    <w:rsid w:val="00E949C3"/>
    <w:rsid w:val="00E94EAE"/>
    <w:rsid w:val="00E950C4"/>
    <w:rsid w:val="00E951B3"/>
    <w:rsid w:val="00E955D9"/>
    <w:rsid w:val="00E95962"/>
    <w:rsid w:val="00E95997"/>
    <w:rsid w:val="00E961B2"/>
    <w:rsid w:val="00E963FA"/>
    <w:rsid w:val="00E96785"/>
    <w:rsid w:val="00E9684B"/>
    <w:rsid w:val="00E97016"/>
    <w:rsid w:val="00E97968"/>
    <w:rsid w:val="00E97A98"/>
    <w:rsid w:val="00E97B36"/>
    <w:rsid w:val="00E97EEC"/>
    <w:rsid w:val="00EA055A"/>
    <w:rsid w:val="00EA0AD7"/>
    <w:rsid w:val="00EA0B6A"/>
    <w:rsid w:val="00EA0D46"/>
    <w:rsid w:val="00EA17E2"/>
    <w:rsid w:val="00EA1A99"/>
    <w:rsid w:val="00EA23AD"/>
    <w:rsid w:val="00EA245E"/>
    <w:rsid w:val="00EA25C5"/>
    <w:rsid w:val="00EA2816"/>
    <w:rsid w:val="00EA2D78"/>
    <w:rsid w:val="00EA338B"/>
    <w:rsid w:val="00EA362D"/>
    <w:rsid w:val="00EA399B"/>
    <w:rsid w:val="00EA3B02"/>
    <w:rsid w:val="00EA498A"/>
    <w:rsid w:val="00EA4F70"/>
    <w:rsid w:val="00EA50B5"/>
    <w:rsid w:val="00EA51CB"/>
    <w:rsid w:val="00EA5397"/>
    <w:rsid w:val="00EA53CF"/>
    <w:rsid w:val="00EA5505"/>
    <w:rsid w:val="00EA5D5C"/>
    <w:rsid w:val="00EA5F21"/>
    <w:rsid w:val="00EA6110"/>
    <w:rsid w:val="00EA63BB"/>
    <w:rsid w:val="00EA6522"/>
    <w:rsid w:val="00EA6589"/>
    <w:rsid w:val="00EA6633"/>
    <w:rsid w:val="00EA666C"/>
    <w:rsid w:val="00EA677C"/>
    <w:rsid w:val="00EA76C8"/>
    <w:rsid w:val="00EA7CCC"/>
    <w:rsid w:val="00EA7CD4"/>
    <w:rsid w:val="00EA7EFE"/>
    <w:rsid w:val="00EB062E"/>
    <w:rsid w:val="00EB078F"/>
    <w:rsid w:val="00EB0967"/>
    <w:rsid w:val="00EB0C15"/>
    <w:rsid w:val="00EB0D8A"/>
    <w:rsid w:val="00EB0DCD"/>
    <w:rsid w:val="00EB139B"/>
    <w:rsid w:val="00EB1444"/>
    <w:rsid w:val="00EB1567"/>
    <w:rsid w:val="00EB1C9F"/>
    <w:rsid w:val="00EB1CE0"/>
    <w:rsid w:val="00EB1F3F"/>
    <w:rsid w:val="00EB2255"/>
    <w:rsid w:val="00EB2629"/>
    <w:rsid w:val="00EB26E8"/>
    <w:rsid w:val="00EB2843"/>
    <w:rsid w:val="00EB2F52"/>
    <w:rsid w:val="00EB326D"/>
    <w:rsid w:val="00EB3523"/>
    <w:rsid w:val="00EB3F64"/>
    <w:rsid w:val="00EB4508"/>
    <w:rsid w:val="00EB4675"/>
    <w:rsid w:val="00EB4C63"/>
    <w:rsid w:val="00EB4E62"/>
    <w:rsid w:val="00EB59DF"/>
    <w:rsid w:val="00EB67C2"/>
    <w:rsid w:val="00EB6996"/>
    <w:rsid w:val="00EB6F33"/>
    <w:rsid w:val="00EB7563"/>
    <w:rsid w:val="00EC0844"/>
    <w:rsid w:val="00EC0E2B"/>
    <w:rsid w:val="00EC0EAD"/>
    <w:rsid w:val="00EC0F6E"/>
    <w:rsid w:val="00EC13B6"/>
    <w:rsid w:val="00EC14A7"/>
    <w:rsid w:val="00EC1A22"/>
    <w:rsid w:val="00EC1EE1"/>
    <w:rsid w:val="00EC1FBC"/>
    <w:rsid w:val="00EC21EC"/>
    <w:rsid w:val="00EC2552"/>
    <w:rsid w:val="00EC2890"/>
    <w:rsid w:val="00EC2B62"/>
    <w:rsid w:val="00EC2E28"/>
    <w:rsid w:val="00EC319E"/>
    <w:rsid w:val="00EC343F"/>
    <w:rsid w:val="00EC3C36"/>
    <w:rsid w:val="00EC3F91"/>
    <w:rsid w:val="00EC403B"/>
    <w:rsid w:val="00EC438E"/>
    <w:rsid w:val="00EC45BD"/>
    <w:rsid w:val="00EC46E9"/>
    <w:rsid w:val="00EC4F61"/>
    <w:rsid w:val="00EC5240"/>
    <w:rsid w:val="00EC57AB"/>
    <w:rsid w:val="00EC5BF0"/>
    <w:rsid w:val="00EC5CBB"/>
    <w:rsid w:val="00EC5F1D"/>
    <w:rsid w:val="00EC5FAC"/>
    <w:rsid w:val="00EC6189"/>
    <w:rsid w:val="00EC666E"/>
    <w:rsid w:val="00EC6B1D"/>
    <w:rsid w:val="00EC6D7D"/>
    <w:rsid w:val="00EC7F6C"/>
    <w:rsid w:val="00EC7F9A"/>
    <w:rsid w:val="00ED0019"/>
    <w:rsid w:val="00ED06B7"/>
    <w:rsid w:val="00ED0A73"/>
    <w:rsid w:val="00ED0EF0"/>
    <w:rsid w:val="00ED128F"/>
    <w:rsid w:val="00ED1A12"/>
    <w:rsid w:val="00ED1C2E"/>
    <w:rsid w:val="00ED1EF9"/>
    <w:rsid w:val="00ED2335"/>
    <w:rsid w:val="00ED2587"/>
    <w:rsid w:val="00ED26C4"/>
    <w:rsid w:val="00ED2889"/>
    <w:rsid w:val="00ED2C07"/>
    <w:rsid w:val="00ED2D28"/>
    <w:rsid w:val="00ED2DF5"/>
    <w:rsid w:val="00ED30A4"/>
    <w:rsid w:val="00ED3215"/>
    <w:rsid w:val="00ED3225"/>
    <w:rsid w:val="00ED3247"/>
    <w:rsid w:val="00ED3783"/>
    <w:rsid w:val="00ED3AA5"/>
    <w:rsid w:val="00ED4575"/>
    <w:rsid w:val="00ED459D"/>
    <w:rsid w:val="00ED5E6D"/>
    <w:rsid w:val="00ED630B"/>
    <w:rsid w:val="00ED672F"/>
    <w:rsid w:val="00ED685B"/>
    <w:rsid w:val="00ED6BC3"/>
    <w:rsid w:val="00ED701D"/>
    <w:rsid w:val="00ED72D2"/>
    <w:rsid w:val="00ED7331"/>
    <w:rsid w:val="00ED7373"/>
    <w:rsid w:val="00ED7481"/>
    <w:rsid w:val="00ED748E"/>
    <w:rsid w:val="00ED78C9"/>
    <w:rsid w:val="00EE0454"/>
    <w:rsid w:val="00EE0BE3"/>
    <w:rsid w:val="00EE0F26"/>
    <w:rsid w:val="00EE2699"/>
    <w:rsid w:val="00EE278A"/>
    <w:rsid w:val="00EE2B5A"/>
    <w:rsid w:val="00EE2F7B"/>
    <w:rsid w:val="00EE304C"/>
    <w:rsid w:val="00EE33F6"/>
    <w:rsid w:val="00EE39DE"/>
    <w:rsid w:val="00EE412D"/>
    <w:rsid w:val="00EE4E69"/>
    <w:rsid w:val="00EE5711"/>
    <w:rsid w:val="00EE579B"/>
    <w:rsid w:val="00EE59B0"/>
    <w:rsid w:val="00EE5B1C"/>
    <w:rsid w:val="00EE63FB"/>
    <w:rsid w:val="00EE66C1"/>
    <w:rsid w:val="00EE6768"/>
    <w:rsid w:val="00EE6C77"/>
    <w:rsid w:val="00EE7485"/>
    <w:rsid w:val="00EE7A7D"/>
    <w:rsid w:val="00EE7EA4"/>
    <w:rsid w:val="00EF0425"/>
    <w:rsid w:val="00EF097E"/>
    <w:rsid w:val="00EF09F5"/>
    <w:rsid w:val="00EF11EF"/>
    <w:rsid w:val="00EF1772"/>
    <w:rsid w:val="00EF1BC3"/>
    <w:rsid w:val="00EF2155"/>
    <w:rsid w:val="00EF2207"/>
    <w:rsid w:val="00EF232C"/>
    <w:rsid w:val="00EF23DA"/>
    <w:rsid w:val="00EF25C5"/>
    <w:rsid w:val="00EF30C9"/>
    <w:rsid w:val="00EF36E1"/>
    <w:rsid w:val="00EF3D35"/>
    <w:rsid w:val="00EF41D2"/>
    <w:rsid w:val="00EF449D"/>
    <w:rsid w:val="00EF45E8"/>
    <w:rsid w:val="00EF45FE"/>
    <w:rsid w:val="00EF4AA9"/>
    <w:rsid w:val="00EF4CE0"/>
    <w:rsid w:val="00EF51CA"/>
    <w:rsid w:val="00EF5889"/>
    <w:rsid w:val="00EF5924"/>
    <w:rsid w:val="00EF6567"/>
    <w:rsid w:val="00EF66A6"/>
    <w:rsid w:val="00EF66C4"/>
    <w:rsid w:val="00EF66FD"/>
    <w:rsid w:val="00EF6A30"/>
    <w:rsid w:val="00EF6B26"/>
    <w:rsid w:val="00EF6C17"/>
    <w:rsid w:val="00EF6D4F"/>
    <w:rsid w:val="00EF6D8E"/>
    <w:rsid w:val="00EF781D"/>
    <w:rsid w:val="00EF7955"/>
    <w:rsid w:val="00EF7A80"/>
    <w:rsid w:val="00EF7FE9"/>
    <w:rsid w:val="00F0021A"/>
    <w:rsid w:val="00F002F0"/>
    <w:rsid w:val="00F00B79"/>
    <w:rsid w:val="00F010E5"/>
    <w:rsid w:val="00F013F7"/>
    <w:rsid w:val="00F01E03"/>
    <w:rsid w:val="00F0212F"/>
    <w:rsid w:val="00F02724"/>
    <w:rsid w:val="00F02994"/>
    <w:rsid w:val="00F02E73"/>
    <w:rsid w:val="00F03425"/>
    <w:rsid w:val="00F03544"/>
    <w:rsid w:val="00F03F2D"/>
    <w:rsid w:val="00F040D2"/>
    <w:rsid w:val="00F04298"/>
    <w:rsid w:val="00F049D6"/>
    <w:rsid w:val="00F04B2E"/>
    <w:rsid w:val="00F04BEE"/>
    <w:rsid w:val="00F04C61"/>
    <w:rsid w:val="00F05516"/>
    <w:rsid w:val="00F05C97"/>
    <w:rsid w:val="00F05D70"/>
    <w:rsid w:val="00F05F85"/>
    <w:rsid w:val="00F06367"/>
    <w:rsid w:val="00F06643"/>
    <w:rsid w:val="00F06B77"/>
    <w:rsid w:val="00F06BE4"/>
    <w:rsid w:val="00F06C38"/>
    <w:rsid w:val="00F07430"/>
    <w:rsid w:val="00F07465"/>
    <w:rsid w:val="00F07785"/>
    <w:rsid w:val="00F078A9"/>
    <w:rsid w:val="00F07EFC"/>
    <w:rsid w:val="00F101DA"/>
    <w:rsid w:val="00F106A7"/>
    <w:rsid w:val="00F10743"/>
    <w:rsid w:val="00F109A1"/>
    <w:rsid w:val="00F10AFE"/>
    <w:rsid w:val="00F1103B"/>
    <w:rsid w:val="00F11E10"/>
    <w:rsid w:val="00F11F79"/>
    <w:rsid w:val="00F126B2"/>
    <w:rsid w:val="00F128D3"/>
    <w:rsid w:val="00F12A3A"/>
    <w:rsid w:val="00F12F04"/>
    <w:rsid w:val="00F1368D"/>
    <w:rsid w:val="00F13F83"/>
    <w:rsid w:val="00F142C9"/>
    <w:rsid w:val="00F14D45"/>
    <w:rsid w:val="00F14E34"/>
    <w:rsid w:val="00F1524B"/>
    <w:rsid w:val="00F15938"/>
    <w:rsid w:val="00F15FEA"/>
    <w:rsid w:val="00F16477"/>
    <w:rsid w:val="00F16595"/>
    <w:rsid w:val="00F166EB"/>
    <w:rsid w:val="00F16AAA"/>
    <w:rsid w:val="00F16ACF"/>
    <w:rsid w:val="00F16CE4"/>
    <w:rsid w:val="00F17818"/>
    <w:rsid w:val="00F17A46"/>
    <w:rsid w:val="00F17AE7"/>
    <w:rsid w:val="00F17B10"/>
    <w:rsid w:val="00F204A2"/>
    <w:rsid w:val="00F20B0E"/>
    <w:rsid w:val="00F20D8F"/>
    <w:rsid w:val="00F21297"/>
    <w:rsid w:val="00F21342"/>
    <w:rsid w:val="00F214FE"/>
    <w:rsid w:val="00F215F9"/>
    <w:rsid w:val="00F21C0A"/>
    <w:rsid w:val="00F21EC9"/>
    <w:rsid w:val="00F2215F"/>
    <w:rsid w:val="00F22399"/>
    <w:rsid w:val="00F22533"/>
    <w:rsid w:val="00F22C89"/>
    <w:rsid w:val="00F23025"/>
    <w:rsid w:val="00F2332D"/>
    <w:rsid w:val="00F23822"/>
    <w:rsid w:val="00F23D30"/>
    <w:rsid w:val="00F23FC4"/>
    <w:rsid w:val="00F24B4F"/>
    <w:rsid w:val="00F24D14"/>
    <w:rsid w:val="00F24DFB"/>
    <w:rsid w:val="00F253C0"/>
    <w:rsid w:val="00F255D7"/>
    <w:rsid w:val="00F25615"/>
    <w:rsid w:val="00F25646"/>
    <w:rsid w:val="00F25D31"/>
    <w:rsid w:val="00F261AB"/>
    <w:rsid w:val="00F264C5"/>
    <w:rsid w:val="00F266A4"/>
    <w:rsid w:val="00F26943"/>
    <w:rsid w:val="00F2697E"/>
    <w:rsid w:val="00F26C44"/>
    <w:rsid w:val="00F26CB6"/>
    <w:rsid w:val="00F26DA5"/>
    <w:rsid w:val="00F26DF1"/>
    <w:rsid w:val="00F26F0E"/>
    <w:rsid w:val="00F272A9"/>
    <w:rsid w:val="00F274FD"/>
    <w:rsid w:val="00F2792C"/>
    <w:rsid w:val="00F27C12"/>
    <w:rsid w:val="00F3006C"/>
    <w:rsid w:val="00F303E6"/>
    <w:rsid w:val="00F305CD"/>
    <w:rsid w:val="00F30C3D"/>
    <w:rsid w:val="00F30D12"/>
    <w:rsid w:val="00F30FEB"/>
    <w:rsid w:val="00F311AC"/>
    <w:rsid w:val="00F31253"/>
    <w:rsid w:val="00F315DF"/>
    <w:rsid w:val="00F31601"/>
    <w:rsid w:val="00F3162F"/>
    <w:rsid w:val="00F31731"/>
    <w:rsid w:val="00F31E70"/>
    <w:rsid w:val="00F32257"/>
    <w:rsid w:val="00F32723"/>
    <w:rsid w:val="00F32775"/>
    <w:rsid w:val="00F32812"/>
    <w:rsid w:val="00F32A8F"/>
    <w:rsid w:val="00F32B3C"/>
    <w:rsid w:val="00F32F34"/>
    <w:rsid w:val="00F33336"/>
    <w:rsid w:val="00F33F40"/>
    <w:rsid w:val="00F33F43"/>
    <w:rsid w:val="00F341E4"/>
    <w:rsid w:val="00F34201"/>
    <w:rsid w:val="00F345D0"/>
    <w:rsid w:val="00F3499B"/>
    <w:rsid w:val="00F34A7F"/>
    <w:rsid w:val="00F34AF0"/>
    <w:rsid w:val="00F34CAA"/>
    <w:rsid w:val="00F34CBE"/>
    <w:rsid w:val="00F34E21"/>
    <w:rsid w:val="00F353B0"/>
    <w:rsid w:val="00F35461"/>
    <w:rsid w:val="00F354D3"/>
    <w:rsid w:val="00F3559C"/>
    <w:rsid w:val="00F35610"/>
    <w:rsid w:val="00F35A91"/>
    <w:rsid w:val="00F3608B"/>
    <w:rsid w:val="00F3609B"/>
    <w:rsid w:val="00F36393"/>
    <w:rsid w:val="00F36A67"/>
    <w:rsid w:val="00F37026"/>
    <w:rsid w:val="00F3706A"/>
    <w:rsid w:val="00F3732D"/>
    <w:rsid w:val="00F374EA"/>
    <w:rsid w:val="00F37689"/>
    <w:rsid w:val="00F379E5"/>
    <w:rsid w:val="00F37A9B"/>
    <w:rsid w:val="00F37D41"/>
    <w:rsid w:val="00F37DD5"/>
    <w:rsid w:val="00F37E66"/>
    <w:rsid w:val="00F40725"/>
    <w:rsid w:val="00F40F32"/>
    <w:rsid w:val="00F4120B"/>
    <w:rsid w:val="00F41A7D"/>
    <w:rsid w:val="00F41CE6"/>
    <w:rsid w:val="00F41E04"/>
    <w:rsid w:val="00F41EC5"/>
    <w:rsid w:val="00F420E2"/>
    <w:rsid w:val="00F422E3"/>
    <w:rsid w:val="00F427BD"/>
    <w:rsid w:val="00F4291B"/>
    <w:rsid w:val="00F42E10"/>
    <w:rsid w:val="00F4319A"/>
    <w:rsid w:val="00F44175"/>
    <w:rsid w:val="00F44F80"/>
    <w:rsid w:val="00F451BC"/>
    <w:rsid w:val="00F4551B"/>
    <w:rsid w:val="00F4564C"/>
    <w:rsid w:val="00F45E31"/>
    <w:rsid w:val="00F45F74"/>
    <w:rsid w:val="00F45FCC"/>
    <w:rsid w:val="00F46294"/>
    <w:rsid w:val="00F4632D"/>
    <w:rsid w:val="00F46414"/>
    <w:rsid w:val="00F4724D"/>
    <w:rsid w:val="00F4733B"/>
    <w:rsid w:val="00F47554"/>
    <w:rsid w:val="00F47DBD"/>
    <w:rsid w:val="00F501E2"/>
    <w:rsid w:val="00F505A7"/>
    <w:rsid w:val="00F50771"/>
    <w:rsid w:val="00F51B8C"/>
    <w:rsid w:val="00F51E10"/>
    <w:rsid w:val="00F5233A"/>
    <w:rsid w:val="00F5236C"/>
    <w:rsid w:val="00F52AC3"/>
    <w:rsid w:val="00F52BA8"/>
    <w:rsid w:val="00F52E31"/>
    <w:rsid w:val="00F535BA"/>
    <w:rsid w:val="00F53A82"/>
    <w:rsid w:val="00F53AA2"/>
    <w:rsid w:val="00F53E2B"/>
    <w:rsid w:val="00F53F0B"/>
    <w:rsid w:val="00F53FCC"/>
    <w:rsid w:val="00F54034"/>
    <w:rsid w:val="00F54074"/>
    <w:rsid w:val="00F54514"/>
    <w:rsid w:val="00F54F97"/>
    <w:rsid w:val="00F555BD"/>
    <w:rsid w:val="00F55670"/>
    <w:rsid w:val="00F557DD"/>
    <w:rsid w:val="00F558C6"/>
    <w:rsid w:val="00F55BC1"/>
    <w:rsid w:val="00F55E08"/>
    <w:rsid w:val="00F5618D"/>
    <w:rsid w:val="00F561E9"/>
    <w:rsid w:val="00F5640B"/>
    <w:rsid w:val="00F5644C"/>
    <w:rsid w:val="00F5663F"/>
    <w:rsid w:val="00F56926"/>
    <w:rsid w:val="00F56FA3"/>
    <w:rsid w:val="00F60CF9"/>
    <w:rsid w:val="00F61053"/>
    <w:rsid w:val="00F610AF"/>
    <w:rsid w:val="00F611F5"/>
    <w:rsid w:val="00F61316"/>
    <w:rsid w:val="00F6162A"/>
    <w:rsid w:val="00F618DC"/>
    <w:rsid w:val="00F6193B"/>
    <w:rsid w:val="00F61B54"/>
    <w:rsid w:val="00F61F7B"/>
    <w:rsid w:val="00F61FA2"/>
    <w:rsid w:val="00F621D1"/>
    <w:rsid w:val="00F6249B"/>
    <w:rsid w:val="00F625B6"/>
    <w:rsid w:val="00F62C72"/>
    <w:rsid w:val="00F62E44"/>
    <w:rsid w:val="00F630F0"/>
    <w:rsid w:val="00F631F0"/>
    <w:rsid w:val="00F63518"/>
    <w:rsid w:val="00F63977"/>
    <w:rsid w:val="00F63EDE"/>
    <w:rsid w:val="00F63FD6"/>
    <w:rsid w:val="00F64125"/>
    <w:rsid w:val="00F6419C"/>
    <w:rsid w:val="00F64331"/>
    <w:rsid w:val="00F64A41"/>
    <w:rsid w:val="00F64ED8"/>
    <w:rsid w:val="00F64EFF"/>
    <w:rsid w:val="00F64FD6"/>
    <w:rsid w:val="00F65167"/>
    <w:rsid w:val="00F6569A"/>
    <w:rsid w:val="00F65E84"/>
    <w:rsid w:val="00F662C6"/>
    <w:rsid w:val="00F664AE"/>
    <w:rsid w:val="00F66941"/>
    <w:rsid w:val="00F66D6C"/>
    <w:rsid w:val="00F66F2B"/>
    <w:rsid w:val="00F67197"/>
    <w:rsid w:val="00F67859"/>
    <w:rsid w:val="00F67A97"/>
    <w:rsid w:val="00F67AC2"/>
    <w:rsid w:val="00F67AC6"/>
    <w:rsid w:val="00F67CC6"/>
    <w:rsid w:val="00F67E72"/>
    <w:rsid w:val="00F7037C"/>
    <w:rsid w:val="00F70CC4"/>
    <w:rsid w:val="00F70DAF"/>
    <w:rsid w:val="00F71DD4"/>
    <w:rsid w:val="00F72069"/>
    <w:rsid w:val="00F723E7"/>
    <w:rsid w:val="00F72872"/>
    <w:rsid w:val="00F736CF"/>
    <w:rsid w:val="00F739B8"/>
    <w:rsid w:val="00F739F8"/>
    <w:rsid w:val="00F73BF9"/>
    <w:rsid w:val="00F740DC"/>
    <w:rsid w:val="00F7421F"/>
    <w:rsid w:val="00F743BE"/>
    <w:rsid w:val="00F74613"/>
    <w:rsid w:val="00F746FA"/>
    <w:rsid w:val="00F750B4"/>
    <w:rsid w:val="00F755C5"/>
    <w:rsid w:val="00F75761"/>
    <w:rsid w:val="00F75871"/>
    <w:rsid w:val="00F759E5"/>
    <w:rsid w:val="00F75B1E"/>
    <w:rsid w:val="00F75D56"/>
    <w:rsid w:val="00F75E02"/>
    <w:rsid w:val="00F764BA"/>
    <w:rsid w:val="00F766B8"/>
    <w:rsid w:val="00F76CDA"/>
    <w:rsid w:val="00F7705F"/>
    <w:rsid w:val="00F7744C"/>
    <w:rsid w:val="00F7769E"/>
    <w:rsid w:val="00F77DD3"/>
    <w:rsid w:val="00F77E2A"/>
    <w:rsid w:val="00F77EA3"/>
    <w:rsid w:val="00F77F03"/>
    <w:rsid w:val="00F80164"/>
    <w:rsid w:val="00F80461"/>
    <w:rsid w:val="00F8056E"/>
    <w:rsid w:val="00F8067B"/>
    <w:rsid w:val="00F80868"/>
    <w:rsid w:val="00F80C25"/>
    <w:rsid w:val="00F80CE5"/>
    <w:rsid w:val="00F80E86"/>
    <w:rsid w:val="00F80F65"/>
    <w:rsid w:val="00F81110"/>
    <w:rsid w:val="00F81579"/>
    <w:rsid w:val="00F81A60"/>
    <w:rsid w:val="00F81B4C"/>
    <w:rsid w:val="00F81F05"/>
    <w:rsid w:val="00F82B9E"/>
    <w:rsid w:val="00F82D6B"/>
    <w:rsid w:val="00F82D7E"/>
    <w:rsid w:val="00F83357"/>
    <w:rsid w:val="00F83BB1"/>
    <w:rsid w:val="00F83E83"/>
    <w:rsid w:val="00F8400D"/>
    <w:rsid w:val="00F8402B"/>
    <w:rsid w:val="00F84B3C"/>
    <w:rsid w:val="00F852B2"/>
    <w:rsid w:val="00F86E66"/>
    <w:rsid w:val="00F875F0"/>
    <w:rsid w:val="00F8763C"/>
    <w:rsid w:val="00F87E5E"/>
    <w:rsid w:val="00F903B5"/>
    <w:rsid w:val="00F90761"/>
    <w:rsid w:val="00F90E7C"/>
    <w:rsid w:val="00F91AA4"/>
    <w:rsid w:val="00F91B1A"/>
    <w:rsid w:val="00F92463"/>
    <w:rsid w:val="00F9305E"/>
    <w:rsid w:val="00F93107"/>
    <w:rsid w:val="00F936C9"/>
    <w:rsid w:val="00F9370C"/>
    <w:rsid w:val="00F9398F"/>
    <w:rsid w:val="00F93C42"/>
    <w:rsid w:val="00F93DBF"/>
    <w:rsid w:val="00F944E6"/>
    <w:rsid w:val="00F94697"/>
    <w:rsid w:val="00F94803"/>
    <w:rsid w:val="00F94808"/>
    <w:rsid w:val="00F95811"/>
    <w:rsid w:val="00F958B8"/>
    <w:rsid w:val="00F95988"/>
    <w:rsid w:val="00F95C61"/>
    <w:rsid w:val="00F95CE7"/>
    <w:rsid w:val="00F9613B"/>
    <w:rsid w:val="00F96246"/>
    <w:rsid w:val="00F96E49"/>
    <w:rsid w:val="00F972EC"/>
    <w:rsid w:val="00F9789C"/>
    <w:rsid w:val="00F97CCC"/>
    <w:rsid w:val="00F97E9A"/>
    <w:rsid w:val="00F97F3C"/>
    <w:rsid w:val="00FA0123"/>
    <w:rsid w:val="00FA0BD2"/>
    <w:rsid w:val="00FA0CD5"/>
    <w:rsid w:val="00FA1158"/>
    <w:rsid w:val="00FA13BA"/>
    <w:rsid w:val="00FA1421"/>
    <w:rsid w:val="00FA1552"/>
    <w:rsid w:val="00FA15AC"/>
    <w:rsid w:val="00FA16BF"/>
    <w:rsid w:val="00FA1D54"/>
    <w:rsid w:val="00FA25B1"/>
    <w:rsid w:val="00FA2657"/>
    <w:rsid w:val="00FA286D"/>
    <w:rsid w:val="00FA28C2"/>
    <w:rsid w:val="00FA2FDB"/>
    <w:rsid w:val="00FA3366"/>
    <w:rsid w:val="00FA3650"/>
    <w:rsid w:val="00FA3A9B"/>
    <w:rsid w:val="00FA3D1D"/>
    <w:rsid w:val="00FA3EC1"/>
    <w:rsid w:val="00FA3FD9"/>
    <w:rsid w:val="00FA4174"/>
    <w:rsid w:val="00FA4437"/>
    <w:rsid w:val="00FA4445"/>
    <w:rsid w:val="00FA4704"/>
    <w:rsid w:val="00FA4F3A"/>
    <w:rsid w:val="00FA4F65"/>
    <w:rsid w:val="00FA5160"/>
    <w:rsid w:val="00FA5BD4"/>
    <w:rsid w:val="00FA5E7D"/>
    <w:rsid w:val="00FA6257"/>
    <w:rsid w:val="00FA68C5"/>
    <w:rsid w:val="00FA698A"/>
    <w:rsid w:val="00FA70A9"/>
    <w:rsid w:val="00FA74C6"/>
    <w:rsid w:val="00FA7784"/>
    <w:rsid w:val="00FA77FD"/>
    <w:rsid w:val="00FB01D0"/>
    <w:rsid w:val="00FB0730"/>
    <w:rsid w:val="00FB080D"/>
    <w:rsid w:val="00FB0ABF"/>
    <w:rsid w:val="00FB1098"/>
    <w:rsid w:val="00FB1247"/>
    <w:rsid w:val="00FB22DB"/>
    <w:rsid w:val="00FB254D"/>
    <w:rsid w:val="00FB2A66"/>
    <w:rsid w:val="00FB2AEF"/>
    <w:rsid w:val="00FB2DD0"/>
    <w:rsid w:val="00FB2FFC"/>
    <w:rsid w:val="00FB32B2"/>
    <w:rsid w:val="00FB3305"/>
    <w:rsid w:val="00FB36DF"/>
    <w:rsid w:val="00FB39B3"/>
    <w:rsid w:val="00FB3AEC"/>
    <w:rsid w:val="00FB3F5B"/>
    <w:rsid w:val="00FB420A"/>
    <w:rsid w:val="00FB4417"/>
    <w:rsid w:val="00FB48DF"/>
    <w:rsid w:val="00FB4BD4"/>
    <w:rsid w:val="00FB5143"/>
    <w:rsid w:val="00FB5EEA"/>
    <w:rsid w:val="00FB613F"/>
    <w:rsid w:val="00FB6700"/>
    <w:rsid w:val="00FB683C"/>
    <w:rsid w:val="00FB6E7F"/>
    <w:rsid w:val="00FB701D"/>
    <w:rsid w:val="00FB722A"/>
    <w:rsid w:val="00FB7315"/>
    <w:rsid w:val="00FB7531"/>
    <w:rsid w:val="00FB7D8B"/>
    <w:rsid w:val="00FC00B7"/>
    <w:rsid w:val="00FC00F2"/>
    <w:rsid w:val="00FC022C"/>
    <w:rsid w:val="00FC04FE"/>
    <w:rsid w:val="00FC0609"/>
    <w:rsid w:val="00FC078C"/>
    <w:rsid w:val="00FC0791"/>
    <w:rsid w:val="00FC07DE"/>
    <w:rsid w:val="00FC083C"/>
    <w:rsid w:val="00FC0911"/>
    <w:rsid w:val="00FC0A17"/>
    <w:rsid w:val="00FC0E20"/>
    <w:rsid w:val="00FC0FB9"/>
    <w:rsid w:val="00FC10ED"/>
    <w:rsid w:val="00FC12FC"/>
    <w:rsid w:val="00FC135A"/>
    <w:rsid w:val="00FC17CD"/>
    <w:rsid w:val="00FC26A3"/>
    <w:rsid w:val="00FC27B9"/>
    <w:rsid w:val="00FC281A"/>
    <w:rsid w:val="00FC3143"/>
    <w:rsid w:val="00FC3844"/>
    <w:rsid w:val="00FC3C45"/>
    <w:rsid w:val="00FC3DF7"/>
    <w:rsid w:val="00FC3E98"/>
    <w:rsid w:val="00FC3EC3"/>
    <w:rsid w:val="00FC49CE"/>
    <w:rsid w:val="00FC4FFE"/>
    <w:rsid w:val="00FC53D4"/>
    <w:rsid w:val="00FC562C"/>
    <w:rsid w:val="00FC629A"/>
    <w:rsid w:val="00FC6FC4"/>
    <w:rsid w:val="00FC72AC"/>
    <w:rsid w:val="00FC7966"/>
    <w:rsid w:val="00FD010A"/>
    <w:rsid w:val="00FD049C"/>
    <w:rsid w:val="00FD051F"/>
    <w:rsid w:val="00FD08E7"/>
    <w:rsid w:val="00FD14BF"/>
    <w:rsid w:val="00FD1B89"/>
    <w:rsid w:val="00FD1CAD"/>
    <w:rsid w:val="00FD2017"/>
    <w:rsid w:val="00FD2101"/>
    <w:rsid w:val="00FD23B5"/>
    <w:rsid w:val="00FD267E"/>
    <w:rsid w:val="00FD26CC"/>
    <w:rsid w:val="00FD308D"/>
    <w:rsid w:val="00FD38EF"/>
    <w:rsid w:val="00FD3B6B"/>
    <w:rsid w:val="00FD40AB"/>
    <w:rsid w:val="00FD4683"/>
    <w:rsid w:val="00FD47DF"/>
    <w:rsid w:val="00FD48DF"/>
    <w:rsid w:val="00FD4A50"/>
    <w:rsid w:val="00FD4E33"/>
    <w:rsid w:val="00FD4F83"/>
    <w:rsid w:val="00FD518C"/>
    <w:rsid w:val="00FD549B"/>
    <w:rsid w:val="00FD5940"/>
    <w:rsid w:val="00FD5D93"/>
    <w:rsid w:val="00FD5F47"/>
    <w:rsid w:val="00FD6014"/>
    <w:rsid w:val="00FD6576"/>
    <w:rsid w:val="00FD6717"/>
    <w:rsid w:val="00FD6945"/>
    <w:rsid w:val="00FD69A9"/>
    <w:rsid w:val="00FD69B9"/>
    <w:rsid w:val="00FD7723"/>
    <w:rsid w:val="00FD77C0"/>
    <w:rsid w:val="00FD7B89"/>
    <w:rsid w:val="00FD7B9A"/>
    <w:rsid w:val="00FE0431"/>
    <w:rsid w:val="00FE0501"/>
    <w:rsid w:val="00FE05D7"/>
    <w:rsid w:val="00FE077F"/>
    <w:rsid w:val="00FE0C09"/>
    <w:rsid w:val="00FE0CA7"/>
    <w:rsid w:val="00FE0FCE"/>
    <w:rsid w:val="00FE19B3"/>
    <w:rsid w:val="00FE24F2"/>
    <w:rsid w:val="00FE2E1A"/>
    <w:rsid w:val="00FE2FAB"/>
    <w:rsid w:val="00FE2FC2"/>
    <w:rsid w:val="00FE30DF"/>
    <w:rsid w:val="00FE32E2"/>
    <w:rsid w:val="00FE33EB"/>
    <w:rsid w:val="00FE3A51"/>
    <w:rsid w:val="00FE3AB6"/>
    <w:rsid w:val="00FE4923"/>
    <w:rsid w:val="00FE519A"/>
    <w:rsid w:val="00FE57B8"/>
    <w:rsid w:val="00FE59B9"/>
    <w:rsid w:val="00FE69D5"/>
    <w:rsid w:val="00FE6C46"/>
    <w:rsid w:val="00FE6E70"/>
    <w:rsid w:val="00FE6EBB"/>
    <w:rsid w:val="00FE6F1B"/>
    <w:rsid w:val="00FE73DC"/>
    <w:rsid w:val="00FE776C"/>
    <w:rsid w:val="00FE7B43"/>
    <w:rsid w:val="00FE7CFD"/>
    <w:rsid w:val="00FF0330"/>
    <w:rsid w:val="00FF07A4"/>
    <w:rsid w:val="00FF0F19"/>
    <w:rsid w:val="00FF0FBE"/>
    <w:rsid w:val="00FF192C"/>
    <w:rsid w:val="00FF1B87"/>
    <w:rsid w:val="00FF1CBE"/>
    <w:rsid w:val="00FF1F90"/>
    <w:rsid w:val="00FF2212"/>
    <w:rsid w:val="00FF25EA"/>
    <w:rsid w:val="00FF2648"/>
    <w:rsid w:val="00FF2716"/>
    <w:rsid w:val="00FF2AA8"/>
    <w:rsid w:val="00FF2C29"/>
    <w:rsid w:val="00FF2D95"/>
    <w:rsid w:val="00FF2E0E"/>
    <w:rsid w:val="00FF30DC"/>
    <w:rsid w:val="00FF3179"/>
    <w:rsid w:val="00FF3573"/>
    <w:rsid w:val="00FF3AEB"/>
    <w:rsid w:val="00FF3FBE"/>
    <w:rsid w:val="00FF40A1"/>
    <w:rsid w:val="00FF4DB0"/>
    <w:rsid w:val="00FF4FF9"/>
    <w:rsid w:val="00FF543A"/>
    <w:rsid w:val="00FF55B6"/>
    <w:rsid w:val="00FF611C"/>
    <w:rsid w:val="00FF6123"/>
    <w:rsid w:val="00FF623E"/>
    <w:rsid w:val="00FF63F9"/>
    <w:rsid w:val="00FF6708"/>
    <w:rsid w:val="00FF684B"/>
    <w:rsid w:val="00FF68CD"/>
    <w:rsid w:val="00FF6AE7"/>
    <w:rsid w:val="00FF6B00"/>
    <w:rsid w:val="00FF6C52"/>
    <w:rsid w:val="00FF6C7D"/>
    <w:rsid w:val="00FF73CB"/>
    <w:rsid w:val="00FF75B4"/>
    <w:rsid w:val="00FF7852"/>
    <w:rsid w:val="00FF7D2A"/>
    <w:rsid w:val="00FF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6D4652E"/>
  <w15:docId w15:val="{4A459CDC-9EAD-45C5-944E-62AA9F7A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List Bullet 2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rsid w:val="0038173E"/>
    <w:pPr>
      <w:keepNext/>
      <w:tabs>
        <w:tab w:val="num" w:pos="1800"/>
      </w:tabs>
      <w:spacing w:before="240" w:after="60"/>
      <w:jc w:val="both"/>
      <w:outlineLvl w:val="0"/>
    </w:pPr>
    <w:rPr>
      <w:rFonts w:ascii="Arial" w:hAnsi="Arial"/>
      <w:b/>
      <w:kern w:val="28"/>
      <w:sz w:val="28"/>
      <w:szCs w:val="20"/>
      <w:lang w:val="es-ES_tradnl"/>
    </w:rPr>
  </w:style>
  <w:style w:type="paragraph" w:styleId="Ttulo2">
    <w:name w:val="heading 2"/>
    <w:basedOn w:val="Normal"/>
    <w:next w:val="Normal"/>
    <w:qFormat/>
    <w:rsid w:val="0038173E"/>
    <w:pPr>
      <w:keepNext/>
      <w:tabs>
        <w:tab w:val="num" w:pos="1440"/>
      </w:tabs>
      <w:spacing w:before="240" w:after="60"/>
      <w:jc w:val="both"/>
      <w:outlineLvl w:val="1"/>
    </w:pPr>
    <w:rPr>
      <w:rFonts w:ascii="Arial" w:hAnsi="Arial"/>
      <w:b/>
      <w:i/>
      <w:szCs w:val="20"/>
      <w:lang w:val="es-ES_tradnl"/>
    </w:rPr>
  </w:style>
  <w:style w:type="paragraph" w:styleId="Ttulo3">
    <w:name w:val="heading 3"/>
    <w:basedOn w:val="Normal"/>
    <w:next w:val="Normal"/>
    <w:qFormat/>
    <w:rsid w:val="0038173E"/>
    <w:pPr>
      <w:keepNext/>
      <w:tabs>
        <w:tab w:val="num" w:pos="720"/>
      </w:tabs>
      <w:ind w:left="720" w:hanging="432"/>
      <w:jc w:val="center"/>
      <w:outlineLvl w:val="2"/>
    </w:pPr>
    <w:rPr>
      <w:b/>
      <w:szCs w:val="20"/>
    </w:rPr>
  </w:style>
  <w:style w:type="paragraph" w:styleId="Ttulo4">
    <w:name w:val="heading 4"/>
    <w:basedOn w:val="Normal"/>
    <w:next w:val="Normal"/>
    <w:qFormat/>
    <w:rsid w:val="0038173E"/>
    <w:pPr>
      <w:keepNext/>
      <w:tabs>
        <w:tab w:val="num" w:pos="864"/>
      </w:tabs>
      <w:spacing w:before="240" w:after="60"/>
      <w:ind w:left="864" w:hanging="144"/>
      <w:jc w:val="both"/>
      <w:outlineLvl w:val="3"/>
    </w:pPr>
    <w:rPr>
      <w:rFonts w:ascii="Arial" w:hAnsi="Arial"/>
      <w:b/>
      <w:szCs w:val="20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C77591"/>
    <w:pPr>
      <w:keepNext/>
      <w:jc w:val="center"/>
      <w:outlineLvl w:val="4"/>
    </w:pPr>
    <w:rPr>
      <w:rFonts w:ascii="Arial Rounded MT Bold" w:hAnsi="Arial Rounded MT Bold"/>
      <w:color w:val="FFFFFF"/>
      <w:sz w:val="40"/>
      <w:szCs w:val="20"/>
    </w:rPr>
  </w:style>
  <w:style w:type="paragraph" w:styleId="Ttulo6">
    <w:name w:val="heading 6"/>
    <w:basedOn w:val="Normal"/>
    <w:next w:val="Normal"/>
    <w:qFormat/>
    <w:rsid w:val="0038173E"/>
    <w:pPr>
      <w:tabs>
        <w:tab w:val="num" w:pos="1152"/>
      </w:tabs>
      <w:spacing w:before="240" w:after="60"/>
      <w:ind w:left="1152" w:hanging="432"/>
      <w:jc w:val="both"/>
      <w:outlineLvl w:val="5"/>
    </w:pPr>
    <w:rPr>
      <w:i/>
      <w:sz w:val="22"/>
      <w:szCs w:val="20"/>
      <w:lang w:val="es-ES_tradnl"/>
    </w:rPr>
  </w:style>
  <w:style w:type="paragraph" w:styleId="Ttulo7">
    <w:name w:val="heading 7"/>
    <w:basedOn w:val="Normal"/>
    <w:next w:val="Normal"/>
    <w:qFormat/>
    <w:rsid w:val="0038173E"/>
    <w:pPr>
      <w:tabs>
        <w:tab w:val="num" w:pos="1296"/>
      </w:tabs>
      <w:spacing w:before="240" w:after="60"/>
      <w:ind w:left="1296" w:hanging="288"/>
      <w:jc w:val="both"/>
      <w:outlineLvl w:val="6"/>
    </w:pPr>
    <w:rPr>
      <w:rFonts w:ascii="Arial" w:hAnsi="Arial"/>
      <w:sz w:val="20"/>
      <w:szCs w:val="20"/>
      <w:lang w:val="es-ES_tradnl"/>
    </w:rPr>
  </w:style>
  <w:style w:type="paragraph" w:styleId="Ttulo8">
    <w:name w:val="heading 8"/>
    <w:basedOn w:val="Normal"/>
    <w:next w:val="Normal"/>
    <w:qFormat/>
    <w:rsid w:val="0038173E"/>
    <w:pPr>
      <w:tabs>
        <w:tab w:val="num" w:pos="1440"/>
      </w:tabs>
      <w:spacing w:before="240" w:after="60"/>
      <w:ind w:left="1440" w:hanging="432"/>
      <w:jc w:val="both"/>
      <w:outlineLvl w:val="7"/>
    </w:pPr>
    <w:rPr>
      <w:rFonts w:ascii="Arial" w:hAnsi="Arial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qFormat/>
    <w:rsid w:val="0038173E"/>
    <w:pPr>
      <w:tabs>
        <w:tab w:val="num" w:pos="1584"/>
      </w:tabs>
      <w:spacing w:before="240" w:after="60"/>
      <w:ind w:left="1584" w:hanging="144"/>
      <w:jc w:val="both"/>
      <w:outlineLvl w:val="8"/>
    </w:pPr>
    <w:rPr>
      <w:rFonts w:ascii="Arial" w:hAnsi="Arial"/>
      <w:b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5C0753"/>
    <w:rPr>
      <w:rFonts w:ascii="Arial Rounded MT Bold" w:hAnsi="Arial Rounded MT Bold"/>
      <w:color w:val="FFFFFF"/>
      <w:sz w:val="40"/>
      <w:lang w:val="es-ES" w:eastAsia="es-ES"/>
    </w:rPr>
  </w:style>
  <w:style w:type="paragraph" w:styleId="Textodeglobo">
    <w:name w:val="Balloon Text"/>
    <w:basedOn w:val="Normal"/>
    <w:semiHidden/>
    <w:rsid w:val="0078178A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7759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38FC"/>
    <w:rPr>
      <w:sz w:val="24"/>
      <w:szCs w:val="24"/>
      <w:lang w:eastAsia="es-ES"/>
    </w:rPr>
  </w:style>
  <w:style w:type="character" w:styleId="Refdecomentario">
    <w:name w:val="annotation reference"/>
    <w:basedOn w:val="Fuentedeprrafopredeter"/>
    <w:semiHidden/>
    <w:rsid w:val="00D33286"/>
    <w:rPr>
      <w:sz w:val="16"/>
      <w:szCs w:val="16"/>
    </w:rPr>
  </w:style>
  <w:style w:type="paragraph" w:styleId="Textocomentario">
    <w:name w:val="annotation text"/>
    <w:basedOn w:val="Normal"/>
    <w:semiHidden/>
    <w:rsid w:val="00D3328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D33286"/>
    <w:rPr>
      <w:b/>
      <w:bCs/>
    </w:rPr>
  </w:style>
  <w:style w:type="paragraph" w:styleId="Sangradetextonormal">
    <w:name w:val="Body Text Indent"/>
    <w:basedOn w:val="Normal"/>
    <w:link w:val="SangradetextonormalCar"/>
    <w:uiPriority w:val="99"/>
    <w:rsid w:val="005F18DC"/>
    <w:pPr>
      <w:tabs>
        <w:tab w:val="right" w:leader="dot" w:pos="9923"/>
      </w:tabs>
      <w:ind w:left="709"/>
      <w:jc w:val="both"/>
    </w:pPr>
    <w:rPr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8274B6"/>
    <w:rPr>
      <w:sz w:val="24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B42B0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2008F0"/>
    <w:rPr>
      <w:sz w:val="24"/>
      <w:szCs w:val="24"/>
      <w:lang w:val="es-ES" w:eastAsia="es-ES"/>
    </w:rPr>
  </w:style>
  <w:style w:type="paragraph" w:styleId="Descripcin">
    <w:name w:val="caption"/>
    <w:basedOn w:val="Normal"/>
    <w:next w:val="Normal"/>
    <w:qFormat/>
    <w:rsid w:val="00680937"/>
    <w:pPr>
      <w:jc w:val="center"/>
    </w:pPr>
    <w:rPr>
      <w:b/>
      <w:bCs/>
      <w:sz w:val="22"/>
    </w:rPr>
  </w:style>
  <w:style w:type="table" w:styleId="Tablaconcuadrcula">
    <w:name w:val="Table Grid"/>
    <w:basedOn w:val="Tablanormal"/>
    <w:uiPriority w:val="59"/>
    <w:rsid w:val="00295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D7BC0"/>
    <w:pPr>
      <w:ind w:left="708"/>
    </w:pPr>
  </w:style>
  <w:style w:type="paragraph" w:styleId="Sangra2detindependiente">
    <w:name w:val="Body Text Indent 2"/>
    <w:basedOn w:val="Normal"/>
    <w:rsid w:val="00786CEF"/>
    <w:pPr>
      <w:spacing w:after="120" w:line="480" w:lineRule="auto"/>
      <w:ind w:left="283"/>
    </w:pPr>
  </w:style>
  <w:style w:type="paragraph" w:styleId="Continuarlista">
    <w:name w:val="List Continue"/>
    <w:basedOn w:val="Normal"/>
    <w:rsid w:val="0003455A"/>
    <w:pPr>
      <w:numPr>
        <w:ilvl w:val="1"/>
        <w:numId w:val="6"/>
      </w:numPr>
      <w:spacing w:after="120"/>
      <w:jc w:val="both"/>
    </w:pPr>
    <w:rPr>
      <w:szCs w:val="20"/>
      <w:lang w:val="es-ES_tradnl"/>
    </w:rPr>
  </w:style>
  <w:style w:type="paragraph" w:styleId="NormalWeb">
    <w:name w:val="Normal (Web)"/>
    <w:basedOn w:val="Normal"/>
    <w:rsid w:val="005B78A9"/>
    <w:pPr>
      <w:spacing w:before="100" w:beforeAutospacing="1" w:after="100" w:afterAutospacing="1"/>
    </w:pPr>
  </w:style>
  <w:style w:type="character" w:styleId="Textoennegrita">
    <w:name w:val="Strong"/>
    <w:basedOn w:val="Fuentedeprrafopredeter"/>
    <w:qFormat/>
    <w:rsid w:val="005B78A9"/>
    <w:rPr>
      <w:b/>
      <w:bCs/>
    </w:rPr>
  </w:style>
  <w:style w:type="paragraph" w:styleId="Sangra3detindependiente">
    <w:name w:val="Body Text Indent 3"/>
    <w:basedOn w:val="Normal"/>
    <w:link w:val="Sangra3detindependienteCar"/>
    <w:rsid w:val="00A34F34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34F34"/>
    <w:rPr>
      <w:sz w:val="16"/>
      <w:szCs w:val="16"/>
      <w:lang w:val="es-ES" w:eastAsia="es-ES"/>
    </w:rPr>
  </w:style>
  <w:style w:type="paragraph" w:styleId="Textodebloque">
    <w:name w:val="Block Text"/>
    <w:basedOn w:val="Normal"/>
    <w:rsid w:val="00A34F34"/>
    <w:pPr>
      <w:ind w:left="675" w:right="-143"/>
      <w:jc w:val="both"/>
    </w:pPr>
    <w:rPr>
      <w:szCs w:val="20"/>
      <w:lang w:val="es-ES_tradnl"/>
    </w:rPr>
  </w:style>
  <w:style w:type="character" w:customStyle="1" w:styleId="subtitle1">
    <w:name w:val="subtitle1"/>
    <w:basedOn w:val="Fuentedeprrafopredeter"/>
    <w:rsid w:val="007B577C"/>
    <w:rPr>
      <w:b/>
      <w:bCs/>
      <w:color w:val="D12B2C"/>
      <w:sz w:val="19"/>
      <w:szCs w:val="19"/>
    </w:rPr>
  </w:style>
  <w:style w:type="character" w:styleId="Nmerodepgina">
    <w:name w:val="page number"/>
    <w:basedOn w:val="Fuentedeprrafopredeter"/>
    <w:uiPriority w:val="99"/>
    <w:rsid w:val="0052429D"/>
  </w:style>
  <w:style w:type="character" w:styleId="Textodelmarcadordeposicin">
    <w:name w:val="Placeholder Text"/>
    <w:basedOn w:val="Fuentedeprrafopredeter"/>
    <w:uiPriority w:val="99"/>
    <w:semiHidden/>
    <w:rsid w:val="002B4056"/>
    <w:rPr>
      <w:color w:val="808080"/>
    </w:rPr>
  </w:style>
  <w:style w:type="character" w:customStyle="1" w:styleId="Cuerpodeltexto2">
    <w:name w:val="Cuerpo del texto (2)_"/>
    <w:basedOn w:val="Fuentedeprrafopredeter"/>
    <w:link w:val="Cuerpodeltexto20"/>
    <w:rsid w:val="00E809E4"/>
    <w:rPr>
      <w:b/>
      <w:bCs/>
      <w:spacing w:val="20"/>
      <w:sz w:val="38"/>
      <w:szCs w:val="38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E809E4"/>
    <w:pPr>
      <w:widowControl w:val="0"/>
      <w:shd w:val="clear" w:color="auto" w:fill="FFFFFF"/>
      <w:spacing w:before="720" w:after="540" w:line="0" w:lineRule="atLeast"/>
      <w:jc w:val="both"/>
    </w:pPr>
    <w:rPr>
      <w:b/>
      <w:bCs/>
      <w:spacing w:val="20"/>
      <w:sz w:val="38"/>
      <w:szCs w:val="38"/>
      <w:lang w:eastAsia="es-PY"/>
    </w:rPr>
  </w:style>
  <w:style w:type="paragraph" w:styleId="Revisin">
    <w:name w:val="Revision"/>
    <w:hidden/>
    <w:uiPriority w:val="99"/>
    <w:semiHidden/>
    <w:rsid w:val="00AB1DE4"/>
    <w:rPr>
      <w:sz w:val="24"/>
      <w:szCs w:val="24"/>
      <w:lang w:val="es-ES" w:eastAsia="es-ES"/>
    </w:rPr>
  </w:style>
  <w:style w:type="paragraph" w:styleId="Listaconvietas2">
    <w:name w:val="List Bullet 2"/>
    <w:basedOn w:val="Normal"/>
    <w:uiPriority w:val="99"/>
    <w:rsid w:val="00D61B53"/>
    <w:pPr>
      <w:numPr>
        <w:numId w:val="102"/>
      </w:numPr>
      <w:contextualSpacing/>
    </w:pPr>
  </w:style>
  <w:style w:type="character" w:styleId="nfasis">
    <w:name w:val="Emphasis"/>
    <w:basedOn w:val="Fuentedeprrafopredeter"/>
    <w:qFormat/>
    <w:rsid w:val="00D61B53"/>
    <w:rPr>
      <w:i/>
      <w:iCs/>
    </w:rPr>
  </w:style>
  <w:style w:type="paragraph" w:styleId="Ttulo">
    <w:name w:val="Title"/>
    <w:basedOn w:val="Normal"/>
    <w:next w:val="Normal"/>
    <w:link w:val="TtuloCar"/>
    <w:qFormat/>
    <w:rsid w:val="00D61B5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s-ES"/>
    </w:rPr>
  </w:style>
  <w:style w:type="character" w:customStyle="1" w:styleId="TtuloCar">
    <w:name w:val="Título Car"/>
    <w:basedOn w:val="Fuentedeprrafopredeter"/>
    <w:link w:val="Ttulo"/>
    <w:rsid w:val="00D61B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s-ES" w:eastAsia="es-ES"/>
    </w:rPr>
  </w:style>
  <w:style w:type="paragraph" w:styleId="Textoindependiente2">
    <w:name w:val="Body Text 2"/>
    <w:basedOn w:val="Normal"/>
    <w:link w:val="Textoindependiente2Car"/>
    <w:rsid w:val="00D61B53"/>
    <w:pPr>
      <w:spacing w:after="120" w:line="480" w:lineRule="auto"/>
    </w:pPr>
    <w:rPr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D61B53"/>
    <w:rPr>
      <w:sz w:val="24"/>
      <w:szCs w:val="24"/>
      <w:lang w:val="es-ES" w:eastAsia="es-ES"/>
    </w:rPr>
  </w:style>
  <w:style w:type="paragraph" w:customStyle="1" w:styleId="head72">
    <w:name w:val="head72"/>
    <w:basedOn w:val="Normal"/>
    <w:uiPriority w:val="99"/>
    <w:rsid w:val="00D61B53"/>
    <w:pPr>
      <w:spacing w:after="120"/>
      <w:ind w:left="720" w:hanging="720"/>
    </w:pPr>
    <w:rPr>
      <w:rFonts w:ascii="Times New Roman Bold" w:eastAsia="Calibri" w:hAnsi="Times New Roman Bold"/>
      <w:b/>
      <w:bCs/>
      <w:sz w:val="28"/>
      <w:szCs w:val="28"/>
      <w:lang w:eastAsia="es-PY"/>
    </w:rPr>
  </w:style>
  <w:style w:type="character" w:customStyle="1" w:styleId="description">
    <w:name w:val="description"/>
    <w:basedOn w:val="Fuentedeprrafopredeter"/>
    <w:rsid w:val="00D61B53"/>
  </w:style>
  <w:style w:type="paragraph" w:styleId="Textoindependiente3">
    <w:name w:val="Body Text 3"/>
    <w:basedOn w:val="Normal"/>
    <w:link w:val="Textoindependiente3Car"/>
    <w:rsid w:val="00D61B53"/>
    <w:pPr>
      <w:spacing w:after="120"/>
    </w:pPr>
    <w:rPr>
      <w:sz w:val="16"/>
      <w:szCs w:val="16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D61B53"/>
    <w:rPr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2C313-A4CD-4061-A2DB-8CA8961A1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1261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SECCIONADOR FUSIBLE UNIPOLAR     PARA MEDIA TENSIÓN</vt:lpstr>
    </vt:vector>
  </TitlesOfParts>
  <Company>ande</Company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SECCIONADOR FUSIBLE UNIPOLAR     PARA MEDIA TENSIÓN</dc:title>
  <dc:creator>Derlis Damián Alfonso Baibe</dc:creator>
  <cp:lastModifiedBy>Lilian Carolina  Martínez Santacruz</cp:lastModifiedBy>
  <cp:revision>3</cp:revision>
  <cp:lastPrinted>2023-07-24T11:47:00Z</cp:lastPrinted>
  <dcterms:created xsi:type="dcterms:W3CDTF">2023-08-21T16:54:00Z</dcterms:created>
  <dcterms:modified xsi:type="dcterms:W3CDTF">2023-08-21T16:54:00Z</dcterms:modified>
</cp:coreProperties>
</file>